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BF1E62" w:rsidRPr="00853BAF" w:rsidTr="00C33F57">
        <w:tc>
          <w:tcPr>
            <w:tcW w:w="9923" w:type="dxa"/>
          </w:tcPr>
          <w:p w:rsidR="00BF1E62" w:rsidRPr="00853BAF" w:rsidRDefault="00BF1E62" w:rsidP="00C33F57">
            <w:pPr>
              <w:ind w:left="4536"/>
              <w:outlineLvl w:val="0"/>
            </w:pPr>
            <w:r>
              <w:rPr>
                <w:noProof/>
                <w:sz w:val="12"/>
              </w:rPr>
              <w:drawing>
                <wp:inline distT="0" distB="0" distL="0" distR="0">
                  <wp:extent cx="514350" cy="5143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12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1E62" w:rsidRPr="00853BAF" w:rsidRDefault="00BF1E62" w:rsidP="00C33F57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BF1E62" w:rsidRPr="00853BAF" w:rsidRDefault="00BF1E62" w:rsidP="00C33F57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BF1E62" w:rsidRPr="00853BAF" w:rsidRDefault="00BF1E62" w:rsidP="00C33F57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BF1E62" w:rsidRPr="00853BAF" w:rsidRDefault="00BF1E62" w:rsidP="00C33F57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BF1E62" w:rsidRPr="00853BAF" w:rsidRDefault="00BF1E62" w:rsidP="00C33F57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BF1E62" w:rsidRPr="00853BAF" w:rsidRDefault="00BF1E62" w:rsidP="00C33F57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  <w:szCs w:val="28"/>
              </w:rPr>
              <w:t>От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</w:rPr>
              <w:tab/>
            </w:r>
            <w:r w:rsidRPr="00CF205B">
              <w:rPr>
                <w:szCs w:val="28"/>
                <w:u w:val="single"/>
              </w:rPr>
              <w:t xml:space="preserve">  </w:t>
            </w:r>
            <w:r w:rsidR="00515689" w:rsidRPr="00515689">
              <w:rPr>
                <w:szCs w:val="28"/>
                <w:u w:val="single"/>
              </w:rPr>
              <w:t>20.04.2018</w:t>
            </w:r>
            <w:r w:rsidRPr="00CF205B">
              <w:rPr>
                <w:szCs w:val="28"/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  <w:szCs w:val="28"/>
              </w:rPr>
              <w:t>№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  <w:u w:val="single"/>
              </w:rPr>
              <w:t xml:space="preserve">     </w:t>
            </w:r>
            <w:r w:rsidR="00515689">
              <w:rPr>
                <w:szCs w:val="28"/>
                <w:u w:val="single"/>
              </w:rPr>
              <w:t>1438</w:t>
            </w:r>
            <w:r w:rsidRPr="00CF205B">
              <w:rPr>
                <w:szCs w:val="28"/>
                <w:u w:val="single"/>
              </w:rPr>
              <w:t xml:space="preserve">   </w:t>
            </w:r>
            <w:r w:rsidRPr="00CF205B">
              <w:rPr>
                <w:szCs w:val="28"/>
                <w:u w:val="single"/>
              </w:rPr>
              <w:tab/>
            </w:r>
          </w:p>
          <w:p w:rsidR="00BF1E62" w:rsidRPr="00853BAF" w:rsidRDefault="00BF1E62" w:rsidP="00C33F57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Ind w:w="-1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6912"/>
      </w:tblGrid>
      <w:tr w:rsidR="006D6710" w:rsidRPr="009F5D99" w:rsidTr="00BF1E62">
        <w:trPr>
          <w:trHeight w:val="522"/>
        </w:trPr>
        <w:tc>
          <w:tcPr>
            <w:tcW w:w="6912" w:type="dxa"/>
          </w:tcPr>
          <w:p w:rsidR="003608F9" w:rsidRPr="009F5D99" w:rsidRDefault="00741961" w:rsidP="00BF1E62">
            <w:pPr>
              <w:jc w:val="both"/>
              <w:rPr>
                <w:szCs w:val="28"/>
              </w:rPr>
            </w:pPr>
            <w:r w:rsidRPr="009F5D99">
              <w:rPr>
                <w:szCs w:val="28"/>
              </w:rPr>
              <w:t>О проекте</w:t>
            </w:r>
            <w:r w:rsidR="00296AA9" w:rsidRPr="009F5D99">
              <w:rPr>
                <w:szCs w:val="28"/>
              </w:rPr>
              <w:t xml:space="preserve"> межевания территории </w:t>
            </w:r>
            <w:r w:rsidR="00DC1021">
              <w:rPr>
                <w:szCs w:val="28"/>
              </w:rPr>
              <w:t>квартала 142.02.02.04</w:t>
            </w:r>
            <w:r w:rsidR="00296AA9" w:rsidRPr="009F5D99">
              <w:rPr>
                <w:szCs w:val="28"/>
              </w:rPr>
              <w:t xml:space="preserve"> </w:t>
            </w:r>
            <w:r w:rsidR="00FF08E0" w:rsidRPr="00FF08E0">
              <w:rPr>
                <w:szCs w:val="28"/>
              </w:rPr>
              <w:t xml:space="preserve">в границах проекта планировки территории, </w:t>
            </w:r>
            <w:r w:rsidR="00DC1021" w:rsidRPr="00DC1021">
              <w:rPr>
                <w:szCs w:val="28"/>
              </w:rPr>
              <w:t>огран</w:t>
            </w:r>
            <w:r w:rsidR="00DC1021" w:rsidRPr="00DC1021">
              <w:rPr>
                <w:szCs w:val="28"/>
              </w:rPr>
              <w:t>и</w:t>
            </w:r>
            <w:r w:rsidR="00DC1021" w:rsidRPr="00DC1021">
              <w:rPr>
                <w:szCs w:val="28"/>
              </w:rPr>
              <w:t xml:space="preserve">ченной улицами Восход, Бориса </w:t>
            </w:r>
            <w:proofErr w:type="spellStart"/>
            <w:r w:rsidR="00DC1021" w:rsidRPr="00DC1021">
              <w:rPr>
                <w:szCs w:val="28"/>
              </w:rPr>
              <w:t>Богаткова</w:t>
            </w:r>
            <w:proofErr w:type="spellEnd"/>
            <w:r w:rsidR="00DC1021" w:rsidRPr="00DC1021">
              <w:rPr>
                <w:szCs w:val="28"/>
              </w:rPr>
              <w:t xml:space="preserve">, </w:t>
            </w:r>
            <w:proofErr w:type="spellStart"/>
            <w:r w:rsidR="00DC1021" w:rsidRPr="00DC1021">
              <w:rPr>
                <w:szCs w:val="28"/>
              </w:rPr>
              <w:t>Доватора</w:t>
            </w:r>
            <w:proofErr w:type="spellEnd"/>
            <w:r w:rsidR="00DC1021" w:rsidRPr="00DC1021">
              <w:rPr>
                <w:szCs w:val="28"/>
              </w:rPr>
              <w:t xml:space="preserve">, Никитина, Автогенной, </w:t>
            </w:r>
            <w:proofErr w:type="spellStart"/>
            <w:r w:rsidR="00DC1021" w:rsidRPr="00DC1021">
              <w:rPr>
                <w:szCs w:val="28"/>
              </w:rPr>
              <w:t>Зыряновской</w:t>
            </w:r>
            <w:proofErr w:type="spellEnd"/>
            <w:r w:rsidR="00DC1021" w:rsidRPr="00DC1021">
              <w:rPr>
                <w:szCs w:val="28"/>
              </w:rPr>
              <w:t>, в Октябрьском и Дзержинском районах</w:t>
            </w:r>
          </w:p>
        </w:tc>
      </w:tr>
    </w:tbl>
    <w:p w:rsidR="003608F9" w:rsidRPr="00BF1E62" w:rsidRDefault="003608F9" w:rsidP="00296AA9">
      <w:pPr>
        <w:pStyle w:val="a7"/>
        <w:ind w:firstLine="697"/>
        <w:jc w:val="both"/>
        <w:rPr>
          <w:sz w:val="24"/>
          <w:szCs w:val="28"/>
        </w:rPr>
      </w:pPr>
    </w:p>
    <w:p w:rsidR="003608F9" w:rsidRPr="00BF1E62" w:rsidRDefault="003608F9" w:rsidP="00296AA9">
      <w:pPr>
        <w:pStyle w:val="a7"/>
        <w:ind w:firstLine="697"/>
        <w:jc w:val="both"/>
        <w:rPr>
          <w:sz w:val="24"/>
          <w:szCs w:val="28"/>
        </w:rPr>
      </w:pPr>
    </w:p>
    <w:p w:rsidR="00AF73CD" w:rsidRPr="009F5D99" w:rsidRDefault="00C90177" w:rsidP="00296AA9">
      <w:pPr>
        <w:autoSpaceDE w:val="0"/>
        <w:autoSpaceDN w:val="0"/>
        <w:adjustRightInd w:val="0"/>
        <w:ind w:firstLine="697"/>
        <w:jc w:val="both"/>
        <w:rPr>
          <w:szCs w:val="28"/>
        </w:rPr>
      </w:pPr>
      <w:proofErr w:type="gramStart"/>
      <w:r w:rsidRPr="009F5D99">
        <w:rPr>
          <w:szCs w:val="28"/>
        </w:rPr>
        <w:t xml:space="preserve">В целях определения местоположения границ образуемых и изменяемых земельных участков, в соответствии с Градостроительным кодексом Российской Федерации, </w:t>
      </w:r>
      <w:r w:rsidR="008F605D" w:rsidRPr="009F5D99">
        <w:rPr>
          <w:szCs w:val="28"/>
        </w:rPr>
        <w:t>решением Совета депутатов города Новосибирска от 24.05.2017 № 411 «О</w:t>
      </w:r>
      <w:r w:rsidR="00296AA9" w:rsidRPr="009F5D99">
        <w:rPr>
          <w:szCs w:val="28"/>
        </w:rPr>
        <w:t> </w:t>
      </w:r>
      <w:r w:rsidR="008F605D" w:rsidRPr="009F5D99">
        <w:rPr>
          <w:szCs w:val="28"/>
        </w:rPr>
        <w:t>Порядке подготовки документации по планировке территории и пр</w:t>
      </w:r>
      <w:r w:rsidR="008F605D" w:rsidRPr="009F5D99">
        <w:rPr>
          <w:szCs w:val="28"/>
        </w:rPr>
        <w:t>и</w:t>
      </w:r>
      <w:r w:rsidR="008F605D" w:rsidRPr="009F5D99">
        <w:rPr>
          <w:szCs w:val="28"/>
        </w:rPr>
        <w:t>знании утратившими силу отдельных решений Совета депутатов города Новос</w:t>
      </w:r>
      <w:r w:rsidR="008F605D" w:rsidRPr="009F5D99">
        <w:rPr>
          <w:szCs w:val="28"/>
        </w:rPr>
        <w:t>и</w:t>
      </w:r>
      <w:r w:rsidR="008F605D" w:rsidRPr="009F5D99">
        <w:rPr>
          <w:szCs w:val="28"/>
        </w:rPr>
        <w:t xml:space="preserve">бирска», </w:t>
      </w:r>
      <w:r w:rsidR="00FF08E0">
        <w:rPr>
          <w:szCs w:val="28"/>
        </w:rPr>
        <w:t>постановлениями</w:t>
      </w:r>
      <w:r w:rsidR="00DC1021">
        <w:rPr>
          <w:szCs w:val="28"/>
        </w:rPr>
        <w:t xml:space="preserve"> мэрии города Новосибирска от 13.02.2018 № 545</w:t>
      </w:r>
      <w:r w:rsidR="00FF08E0" w:rsidRPr="00FF08E0">
        <w:rPr>
          <w:szCs w:val="28"/>
        </w:rPr>
        <w:t xml:space="preserve"> «</w:t>
      </w:r>
      <w:r w:rsidR="00DC1021" w:rsidRPr="00DC1021">
        <w:rPr>
          <w:szCs w:val="28"/>
        </w:rPr>
        <w:t>О</w:t>
      </w:r>
      <w:r w:rsidR="00BF1E62">
        <w:rPr>
          <w:szCs w:val="28"/>
        </w:rPr>
        <w:t> </w:t>
      </w:r>
      <w:r w:rsidR="00DC1021" w:rsidRPr="00DC1021">
        <w:rPr>
          <w:szCs w:val="28"/>
        </w:rPr>
        <w:t>проекте планировки и проектах межевания территори</w:t>
      </w:r>
      <w:r w:rsidR="00DC1021">
        <w:rPr>
          <w:szCs w:val="28"/>
        </w:rPr>
        <w:t>и, ограниченной улиц</w:t>
      </w:r>
      <w:r w:rsidR="00DC1021">
        <w:rPr>
          <w:szCs w:val="28"/>
        </w:rPr>
        <w:t>а</w:t>
      </w:r>
      <w:r w:rsidR="00DC1021">
        <w:rPr>
          <w:szCs w:val="28"/>
        </w:rPr>
        <w:t>ми Восход, Бориса</w:t>
      </w:r>
      <w:proofErr w:type="gramEnd"/>
      <w:r w:rsidR="00DC1021">
        <w:rPr>
          <w:szCs w:val="28"/>
        </w:rPr>
        <w:t> </w:t>
      </w:r>
      <w:proofErr w:type="spellStart"/>
      <w:r w:rsidR="00DC1021">
        <w:rPr>
          <w:szCs w:val="28"/>
        </w:rPr>
        <w:t>Богаткова</w:t>
      </w:r>
      <w:proofErr w:type="spellEnd"/>
      <w:r w:rsidR="00DC1021">
        <w:rPr>
          <w:szCs w:val="28"/>
        </w:rPr>
        <w:t>, </w:t>
      </w:r>
      <w:proofErr w:type="spellStart"/>
      <w:r w:rsidR="00DC1021" w:rsidRPr="00DC1021">
        <w:rPr>
          <w:szCs w:val="28"/>
        </w:rPr>
        <w:t>Доватора</w:t>
      </w:r>
      <w:proofErr w:type="spellEnd"/>
      <w:r w:rsidR="00DC1021" w:rsidRPr="00DC1021">
        <w:rPr>
          <w:szCs w:val="28"/>
        </w:rPr>
        <w:t xml:space="preserve">, Никитина, Автогенной, </w:t>
      </w:r>
      <w:proofErr w:type="spellStart"/>
      <w:r w:rsidR="00DC1021" w:rsidRPr="00DC1021">
        <w:rPr>
          <w:szCs w:val="28"/>
        </w:rPr>
        <w:t>Зыряновской</w:t>
      </w:r>
      <w:proofErr w:type="spellEnd"/>
      <w:r w:rsidR="00DC1021" w:rsidRPr="00DC1021">
        <w:rPr>
          <w:szCs w:val="28"/>
        </w:rPr>
        <w:t xml:space="preserve">, </w:t>
      </w:r>
      <w:proofErr w:type="gramStart"/>
      <w:r w:rsidR="00DC1021" w:rsidRPr="00DC1021">
        <w:rPr>
          <w:szCs w:val="28"/>
        </w:rPr>
        <w:t>в</w:t>
      </w:r>
      <w:proofErr w:type="gramEnd"/>
      <w:r w:rsidR="00DC1021" w:rsidRPr="00DC1021">
        <w:rPr>
          <w:szCs w:val="28"/>
        </w:rPr>
        <w:t xml:space="preserve"> </w:t>
      </w:r>
      <w:proofErr w:type="gramStart"/>
      <w:r w:rsidR="00DC1021" w:rsidRPr="00DC1021">
        <w:rPr>
          <w:szCs w:val="28"/>
        </w:rPr>
        <w:t>Октябрьском</w:t>
      </w:r>
      <w:proofErr w:type="gramEnd"/>
      <w:r w:rsidR="00DC1021" w:rsidRPr="00DC1021">
        <w:rPr>
          <w:szCs w:val="28"/>
        </w:rPr>
        <w:t xml:space="preserve"> и Дзержинском районах</w:t>
      </w:r>
      <w:r w:rsidR="00FF08E0" w:rsidRPr="00FF08E0">
        <w:rPr>
          <w:szCs w:val="28"/>
        </w:rPr>
        <w:t>»</w:t>
      </w:r>
      <w:r w:rsidR="00960A27" w:rsidRPr="009F5D99">
        <w:rPr>
          <w:szCs w:val="28"/>
        </w:rPr>
        <w:t>,</w:t>
      </w:r>
      <w:r w:rsidR="00AF73CD" w:rsidRPr="009F5D99">
        <w:rPr>
          <w:szCs w:val="28"/>
        </w:rPr>
        <w:t xml:space="preserve"> </w:t>
      </w:r>
      <w:r w:rsidR="004D7529" w:rsidRPr="009F5D99">
        <w:rPr>
          <w:szCs w:val="28"/>
        </w:rPr>
        <w:t>от </w:t>
      </w:r>
      <w:r w:rsidR="00DC1021">
        <w:rPr>
          <w:szCs w:val="28"/>
        </w:rPr>
        <w:t>20</w:t>
      </w:r>
      <w:r w:rsidR="004D7529" w:rsidRPr="009F5D99">
        <w:rPr>
          <w:szCs w:val="28"/>
        </w:rPr>
        <w:t>.</w:t>
      </w:r>
      <w:r w:rsidR="00DC1021">
        <w:rPr>
          <w:szCs w:val="28"/>
        </w:rPr>
        <w:t>02.2018 № 665</w:t>
      </w:r>
      <w:r w:rsidR="004D7529" w:rsidRPr="009F5D99">
        <w:rPr>
          <w:szCs w:val="28"/>
        </w:rPr>
        <w:t xml:space="preserve"> «</w:t>
      </w:r>
      <w:r w:rsidR="00DC1021" w:rsidRPr="00DC1021">
        <w:rPr>
          <w:szCs w:val="28"/>
        </w:rPr>
        <w:t>О подготовке пр</w:t>
      </w:r>
      <w:r w:rsidR="00DC1021" w:rsidRPr="00DC1021">
        <w:rPr>
          <w:szCs w:val="28"/>
        </w:rPr>
        <w:t>о</w:t>
      </w:r>
      <w:r w:rsidR="00DC1021" w:rsidRPr="00DC1021">
        <w:rPr>
          <w:szCs w:val="28"/>
        </w:rPr>
        <w:t xml:space="preserve">екта межевания территории квартала 142.02.02.04 в границах проекта планировки территории, ограниченной улицами Восход, Бориса </w:t>
      </w:r>
      <w:proofErr w:type="spellStart"/>
      <w:r w:rsidR="00DC1021" w:rsidRPr="00DC1021">
        <w:rPr>
          <w:szCs w:val="28"/>
        </w:rPr>
        <w:t>Богаткова</w:t>
      </w:r>
      <w:proofErr w:type="spellEnd"/>
      <w:r w:rsidR="00DC1021" w:rsidRPr="00DC1021">
        <w:rPr>
          <w:szCs w:val="28"/>
        </w:rPr>
        <w:t xml:space="preserve">, </w:t>
      </w:r>
      <w:proofErr w:type="spellStart"/>
      <w:r w:rsidR="00DC1021" w:rsidRPr="00DC1021">
        <w:rPr>
          <w:szCs w:val="28"/>
        </w:rPr>
        <w:t>Доватора</w:t>
      </w:r>
      <w:proofErr w:type="spellEnd"/>
      <w:r w:rsidR="00DC1021" w:rsidRPr="00DC1021">
        <w:rPr>
          <w:szCs w:val="28"/>
        </w:rPr>
        <w:t>, Ник</w:t>
      </w:r>
      <w:r w:rsidR="00DC1021" w:rsidRPr="00DC1021">
        <w:rPr>
          <w:szCs w:val="28"/>
        </w:rPr>
        <w:t>и</w:t>
      </w:r>
      <w:r w:rsidR="00DC1021" w:rsidRPr="00DC1021">
        <w:rPr>
          <w:szCs w:val="28"/>
        </w:rPr>
        <w:t xml:space="preserve">тина, Автогенной, </w:t>
      </w:r>
      <w:proofErr w:type="spellStart"/>
      <w:r w:rsidR="00DC1021" w:rsidRPr="00DC1021">
        <w:rPr>
          <w:szCs w:val="28"/>
        </w:rPr>
        <w:t>Зыряновской</w:t>
      </w:r>
      <w:proofErr w:type="spellEnd"/>
      <w:r w:rsidR="00DC1021" w:rsidRPr="00DC1021">
        <w:rPr>
          <w:szCs w:val="28"/>
        </w:rPr>
        <w:t>, в Октябрьском и Дзержинском районах</w:t>
      </w:r>
      <w:r w:rsidR="00FF08E0">
        <w:rPr>
          <w:szCs w:val="28"/>
        </w:rPr>
        <w:t>»</w:t>
      </w:r>
      <w:r w:rsidR="004D7529" w:rsidRPr="009F5D99">
        <w:rPr>
          <w:szCs w:val="28"/>
        </w:rPr>
        <w:t xml:space="preserve">, </w:t>
      </w:r>
      <w:r w:rsidR="00AF73CD" w:rsidRPr="009F5D99">
        <w:rPr>
          <w:szCs w:val="28"/>
        </w:rPr>
        <w:t>рук</w:t>
      </w:r>
      <w:r w:rsidR="00AF73CD" w:rsidRPr="009F5D99">
        <w:rPr>
          <w:szCs w:val="28"/>
        </w:rPr>
        <w:t>о</w:t>
      </w:r>
      <w:r w:rsidR="00AF73CD" w:rsidRPr="009F5D99">
        <w:rPr>
          <w:szCs w:val="28"/>
        </w:rPr>
        <w:t>водствуясь Уставом города Новосибирска, ПОСТАНОВЛЯЮ:</w:t>
      </w:r>
    </w:p>
    <w:p w:rsidR="003608F9" w:rsidRDefault="00C90177" w:rsidP="00296AA9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9F5D99">
        <w:rPr>
          <w:szCs w:val="28"/>
        </w:rPr>
        <w:t xml:space="preserve">1. Утвердить </w:t>
      </w:r>
      <w:r w:rsidRPr="009F5D99">
        <w:rPr>
          <w:bCs/>
          <w:iCs/>
          <w:szCs w:val="28"/>
        </w:rPr>
        <w:t xml:space="preserve">проект </w:t>
      </w:r>
      <w:r w:rsidRPr="009F5D99">
        <w:rPr>
          <w:szCs w:val="28"/>
        </w:rPr>
        <w:t xml:space="preserve">межевания </w:t>
      </w:r>
      <w:r w:rsidR="004D7529" w:rsidRPr="009F5D99">
        <w:rPr>
          <w:szCs w:val="28"/>
        </w:rPr>
        <w:t xml:space="preserve">территории </w:t>
      </w:r>
      <w:r w:rsidR="006D6710" w:rsidRPr="009F5D99">
        <w:rPr>
          <w:szCs w:val="28"/>
        </w:rPr>
        <w:t xml:space="preserve">квартала </w:t>
      </w:r>
      <w:r w:rsidR="00DC1021">
        <w:rPr>
          <w:szCs w:val="28"/>
        </w:rPr>
        <w:t>142.02.02.04</w:t>
      </w:r>
      <w:r w:rsidR="00DC1021" w:rsidRPr="009F5D99">
        <w:rPr>
          <w:szCs w:val="28"/>
        </w:rPr>
        <w:t xml:space="preserve"> </w:t>
      </w:r>
      <w:r w:rsidR="00DC1021" w:rsidRPr="00FF08E0">
        <w:rPr>
          <w:szCs w:val="28"/>
        </w:rPr>
        <w:t>в гран</w:t>
      </w:r>
      <w:r w:rsidR="00DC1021" w:rsidRPr="00FF08E0">
        <w:rPr>
          <w:szCs w:val="28"/>
        </w:rPr>
        <w:t>и</w:t>
      </w:r>
      <w:r w:rsidR="00DC1021" w:rsidRPr="00FF08E0">
        <w:rPr>
          <w:szCs w:val="28"/>
        </w:rPr>
        <w:t xml:space="preserve">цах проекта планировки территории, </w:t>
      </w:r>
      <w:r w:rsidR="00DC1021" w:rsidRPr="00DC1021">
        <w:rPr>
          <w:szCs w:val="28"/>
        </w:rPr>
        <w:t xml:space="preserve">ограниченной улицами Восход, Бориса </w:t>
      </w:r>
      <w:proofErr w:type="spellStart"/>
      <w:r w:rsidR="00DC1021" w:rsidRPr="00DC1021">
        <w:rPr>
          <w:szCs w:val="28"/>
        </w:rPr>
        <w:t>Б</w:t>
      </w:r>
      <w:r w:rsidR="00DC1021" w:rsidRPr="00DC1021">
        <w:rPr>
          <w:szCs w:val="28"/>
        </w:rPr>
        <w:t>о</w:t>
      </w:r>
      <w:r w:rsidR="00DC1021" w:rsidRPr="00DC1021">
        <w:rPr>
          <w:szCs w:val="28"/>
        </w:rPr>
        <w:t>гаткова</w:t>
      </w:r>
      <w:proofErr w:type="spellEnd"/>
      <w:r w:rsidR="00DC1021" w:rsidRPr="00DC1021">
        <w:rPr>
          <w:szCs w:val="28"/>
        </w:rPr>
        <w:t xml:space="preserve">, </w:t>
      </w:r>
      <w:proofErr w:type="spellStart"/>
      <w:r w:rsidR="00DC1021" w:rsidRPr="00DC1021">
        <w:rPr>
          <w:szCs w:val="28"/>
        </w:rPr>
        <w:t>Доватора</w:t>
      </w:r>
      <w:proofErr w:type="spellEnd"/>
      <w:r w:rsidR="00DC1021" w:rsidRPr="00DC1021">
        <w:rPr>
          <w:szCs w:val="28"/>
        </w:rPr>
        <w:t xml:space="preserve">, Никитина, Автогенной, </w:t>
      </w:r>
      <w:proofErr w:type="spellStart"/>
      <w:r w:rsidR="00DC1021" w:rsidRPr="00DC1021">
        <w:rPr>
          <w:szCs w:val="28"/>
        </w:rPr>
        <w:t>Зыряновской</w:t>
      </w:r>
      <w:proofErr w:type="spellEnd"/>
      <w:r w:rsidR="00DC1021" w:rsidRPr="00DC1021">
        <w:rPr>
          <w:szCs w:val="28"/>
        </w:rPr>
        <w:t>, в Октябрьском и Дзержинском районах</w:t>
      </w:r>
      <w:r w:rsidR="00DC1021" w:rsidRPr="009F5D99">
        <w:rPr>
          <w:szCs w:val="28"/>
        </w:rPr>
        <w:t xml:space="preserve"> </w:t>
      </w:r>
      <w:r w:rsidR="003608F9" w:rsidRPr="009F5D99">
        <w:rPr>
          <w:szCs w:val="28"/>
        </w:rPr>
        <w:t>(приложение).</w:t>
      </w:r>
    </w:p>
    <w:p w:rsidR="00AF73CD" w:rsidRPr="009F5D99" w:rsidRDefault="00622534" w:rsidP="00622534">
      <w:pPr>
        <w:autoSpaceDE w:val="0"/>
        <w:autoSpaceDN w:val="0"/>
        <w:adjustRightInd w:val="0"/>
        <w:ind w:firstLine="697"/>
        <w:jc w:val="both"/>
        <w:rPr>
          <w:szCs w:val="28"/>
        </w:rPr>
      </w:pPr>
      <w:r>
        <w:rPr>
          <w:szCs w:val="28"/>
        </w:rPr>
        <w:t>2.</w:t>
      </w:r>
      <w:r w:rsidR="00AF73CD" w:rsidRPr="009F5D99">
        <w:rPr>
          <w:szCs w:val="28"/>
        </w:rPr>
        <w:t xml:space="preserve"> Департаменту строительства и архитектуры мэрии города Новосибирска </w:t>
      </w:r>
      <w:proofErr w:type="gramStart"/>
      <w:r w:rsidR="00AF73CD" w:rsidRPr="009F5D99">
        <w:rPr>
          <w:szCs w:val="28"/>
        </w:rPr>
        <w:t>разместить постановление</w:t>
      </w:r>
      <w:proofErr w:type="gramEnd"/>
      <w:r w:rsidR="00AF73CD" w:rsidRPr="009F5D99">
        <w:rPr>
          <w:szCs w:val="28"/>
        </w:rPr>
        <w:t xml:space="preserve"> на официальном сайте города Новосибирска в инфо</w:t>
      </w:r>
      <w:r w:rsidR="00AF73CD" w:rsidRPr="009F5D99">
        <w:rPr>
          <w:szCs w:val="28"/>
        </w:rPr>
        <w:t>р</w:t>
      </w:r>
      <w:r w:rsidR="00AF73CD" w:rsidRPr="009F5D99">
        <w:rPr>
          <w:szCs w:val="28"/>
        </w:rPr>
        <w:t>мационно-телекоммуникационной сети «Интернет».</w:t>
      </w:r>
    </w:p>
    <w:p w:rsidR="00903791" w:rsidRDefault="00622534" w:rsidP="00622534">
      <w:pPr>
        <w:autoSpaceDE w:val="0"/>
        <w:autoSpaceDN w:val="0"/>
        <w:adjustRightInd w:val="0"/>
        <w:ind w:firstLine="697"/>
        <w:jc w:val="both"/>
        <w:rPr>
          <w:szCs w:val="28"/>
        </w:rPr>
      </w:pPr>
      <w:r>
        <w:rPr>
          <w:szCs w:val="28"/>
        </w:rPr>
        <w:t>3</w:t>
      </w:r>
      <w:r w:rsidR="00AF73CD" w:rsidRPr="009F5D99">
        <w:rPr>
          <w:szCs w:val="28"/>
        </w:rPr>
        <w:t>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="00AF73CD" w:rsidRPr="009F5D99">
        <w:rPr>
          <w:szCs w:val="28"/>
        </w:rPr>
        <w:t>о</w:t>
      </w:r>
      <w:r w:rsidR="00AF73CD" w:rsidRPr="009F5D99">
        <w:rPr>
          <w:szCs w:val="28"/>
        </w:rPr>
        <w:t>становления.</w:t>
      </w:r>
    </w:p>
    <w:p w:rsidR="00630136" w:rsidRPr="009F5D99" w:rsidRDefault="00622534" w:rsidP="00903791">
      <w:pPr>
        <w:autoSpaceDE w:val="0"/>
        <w:autoSpaceDN w:val="0"/>
        <w:adjustRightInd w:val="0"/>
        <w:ind w:firstLine="697"/>
        <w:jc w:val="both"/>
        <w:rPr>
          <w:szCs w:val="28"/>
        </w:rPr>
      </w:pPr>
      <w:r>
        <w:rPr>
          <w:szCs w:val="28"/>
        </w:rPr>
        <w:t>4</w:t>
      </w:r>
      <w:r w:rsidR="00AF73CD" w:rsidRPr="009F5D99">
        <w:rPr>
          <w:szCs w:val="28"/>
        </w:rPr>
        <w:t>.</w:t>
      </w:r>
      <w:r w:rsidR="00342E1A" w:rsidRPr="009F5D99">
        <w:rPr>
          <w:szCs w:val="28"/>
        </w:rPr>
        <w:t> </w:t>
      </w:r>
      <w:proofErr w:type="gramStart"/>
      <w:r w:rsidR="00AF73CD" w:rsidRPr="009F5D99">
        <w:rPr>
          <w:szCs w:val="28"/>
        </w:rPr>
        <w:t>Контроль за</w:t>
      </w:r>
      <w:proofErr w:type="gramEnd"/>
      <w:r w:rsidR="00AF73CD" w:rsidRPr="009F5D99">
        <w:rPr>
          <w:szCs w:val="28"/>
        </w:rPr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BF1E62" w:rsidRPr="00BF1E62" w:rsidTr="00F77532">
        <w:tc>
          <w:tcPr>
            <w:tcW w:w="6946" w:type="dxa"/>
          </w:tcPr>
          <w:p w:rsidR="00BF1E62" w:rsidRPr="00BF1E62" w:rsidRDefault="00BF1E62" w:rsidP="00614F44">
            <w:pPr>
              <w:spacing w:before="600"/>
              <w:ind w:firstLine="34"/>
              <w:jc w:val="both"/>
              <w:rPr>
                <w:szCs w:val="28"/>
              </w:rPr>
            </w:pPr>
            <w:r w:rsidRPr="00BF1E62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BF1E62" w:rsidRPr="00BF1E62" w:rsidRDefault="00BF1E62" w:rsidP="00F77532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1E62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BF1E62" w:rsidRPr="00BF1E62" w:rsidRDefault="00BF1E62" w:rsidP="00C50D4E">
      <w:pPr>
        <w:widowControl/>
        <w:spacing w:line="240" w:lineRule="atLeast"/>
        <w:rPr>
          <w:sz w:val="22"/>
          <w:szCs w:val="27"/>
        </w:rPr>
      </w:pPr>
    </w:p>
    <w:p w:rsidR="00EB2C63" w:rsidRPr="00362F71" w:rsidRDefault="00FF08E0" w:rsidP="00C50D4E">
      <w:pPr>
        <w:widowControl/>
        <w:spacing w:line="240" w:lineRule="atLeast"/>
        <w:rPr>
          <w:sz w:val="24"/>
          <w:szCs w:val="24"/>
        </w:rPr>
      </w:pPr>
      <w:r>
        <w:rPr>
          <w:sz w:val="24"/>
          <w:szCs w:val="27"/>
        </w:rPr>
        <w:t>Демченко</w:t>
      </w:r>
    </w:p>
    <w:p w:rsidR="00C50D4E" w:rsidRPr="00362F71" w:rsidRDefault="00F257AE" w:rsidP="00C50D4E">
      <w:pPr>
        <w:widowControl/>
        <w:spacing w:line="240" w:lineRule="atLeast"/>
        <w:rPr>
          <w:sz w:val="24"/>
          <w:szCs w:val="24"/>
        </w:rPr>
      </w:pPr>
      <w:r w:rsidRPr="00362F71">
        <w:rPr>
          <w:sz w:val="24"/>
          <w:szCs w:val="24"/>
        </w:rPr>
        <w:t>2275</w:t>
      </w:r>
      <w:r w:rsidR="00ED5791" w:rsidRPr="00362F71">
        <w:rPr>
          <w:sz w:val="24"/>
          <w:szCs w:val="24"/>
        </w:rPr>
        <w:t>0</w:t>
      </w:r>
      <w:r w:rsidR="00FF08E0">
        <w:rPr>
          <w:sz w:val="24"/>
          <w:szCs w:val="24"/>
        </w:rPr>
        <w:t>58</w:t>
      </w:r>
    </w:p>
    <w:p w:rsidR="000D60E4" w:rsidRDefault="00C50D4E" w:rsidP="009D1587">
      <w:pPr>
        <w:widowControl/>
        <w:spacing w:line="240" w:lineRule="atLeast"/>
        <w:rPr>
          <w:sz w:val="24"/>
          <w:szCs w:val="24"/>
        </w:rPr>
        <w:sectPr w:rsidR="000D60E4" w:rsidSect="008F1BFA">
          <w:headerReference w:type="even" r:id="rId12"/>
          <w:headerReference w:type="default" r:id="rId13"/>
          <w:pgSz w:w="11906" w:h="16838" w:code="9"/>
          <w:pgMar w:top="1077" w:right="567" w:bottom="397" w:left="1418" w:header="624" w:footer="709" w:gutter="0"/>
          <w:pgNumType w:start="1"/>
          <w:cols w:space="708"/>
          <w:titlePg/>
          <w:docGrid w:linePitch="381"/>
        </w:sectPr>
      </w:pPr>
      <w:r w:rsidRPr="00362F71">
        <w:rPr>
          <w:sz w:val="24"/>
          <w:szCs w:val="24"/>
        </w:rPr>
        <w:t>ГУАиГ</w:t>
      </w:r>
    </w:p>
    <w:p w:rsidR="00584624" w:rsidRPr="00633F44" w:rsidRDefault="00584624" w:rsidP="00BF1E62">
      <w:pPr>
        <w:ind w:left="6804"/>
        <w:rPr>
          <w:szCs w:val="28"/>
        </w:rPr>
      </w:pPr>
      <w:r w:rsidRPr="00633F44">
        <w:rPr>
          <w:szCs w:val="28"/>
        </w:rPr>
        <w:lastRenderedPageBreak/>
        <w:t>Приложение</w:t>
      </w:r>
    </w:p>
    <w:p w:rsidR="00584624" w:rsidRDefault="00584624" w:rsidP="00BF1E62">
      <w:pPr>
        <w:ind w:left="6804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  <w:r>
        <w:rPr>
          <w:szCs w:val="28"/>
        </w:rPr>
        <w:t xml:space="preserve"> </w:t>
      </w:r>
    </w:p>
    <w:p w:rsidR="00584624" w:rsidRPr="00633F44" w:rsidRDefault="00584624" w:rsidP="00BF1E62">
      <w:pPr>
        <w:ind w:left="6804"/>
        <w:rPr>
          <w:szCs w:val="28"/>
        </w:rPr>
      </w:pPr>
      <w:r>
        <w:rPr>
          <w:szCs w:val="28"/>
        </w:rPr>
        <w:t>города Новосибирска</w:t>
      </w:r>
    </w:p>
    <w:p w:rsidR="00B015DD" w:rsidRPr="002F14BA" w:rsidRDefault="00584624" w:rsidP="00BF1E62">
      <w:pPr>
        <w:ind w:left="6804"/>
        <w:rPr>
          <w:szCs w:val="28"/>
          <w:u w:val="single"/>
        </w:rPr>
      </w:pPr>
      <w:r w:rsidRPr="002F14BA">
        <w:rPr>
          <w:szCs w:val="28"/>
        </w:rPr>
        <w:t>от</w:t>
      </w:r>
      <w:r w:rsidR="00EE390D" w:rsidRPr="002F14BA">
        <w:rPr>
          <w:szCs w:val="28"/>
        </w:rPr>
        <w:t xml:space="preserve"> </w:t>
      </w:r>
      <w:r w:rsidR="00515689" w:rsidRPr="00515689">
        <w:rPr>
          <w:szCs w:val="28"/>
          <w:u w:val="single"/>
        </w:rPr>
        <w:t>20.04.2018</w:t>
      </w:r>
      <w:r w:rsidR="00515689">
        <w:rPr>
          <w:szCs w:val="28"/>
          <w:u w:val="single"/>
        </w:rPr>
        <w:t xml:space="preserve"> </w:t>
      </w:r>
      <w:r w:rsidR="00454DDD" w:rsidRPr="002F14BA">
        <w:rPr>
          <w:szCs w:val="28"/>
        </w:rPr>
        <w:t>№</w:t>
      </w:r>
      <w:r w:rsidR="007223DD" w:rsidRPr="002F14BA">
        <w:rPr>
          <w:szCs w:val="28"/>
        </w:rPr>
        <w:t xml:space="preserve"> </w:t>
      </w:r>
      <w:r w:rsidR="00515689">
        <w:rPr>
          <w:szCs w:val="28"/>
          <w:u w:val="single"/>
        </w:rPr>
        <w:t>1438</w:t>
      </w:r>
    </w:p>
    <w:p w:rsidR="00B07595" w:rsidRDefault="00B07595" w:rsidP="00BF1E62">
      <w:pPr>
        <w:ind w:left="6804"/>
        <w:rPr>
          <w:szCs w:val="28"/>
        </w:rPr>
      </w:pPr>
    </w:p>
    <w:p w:rsidR="00EE390D" w:rsidRDefault="00EE390D" w:rsidP="00B015DD">
      <w:pPr>
        <w:jc w:val="center"/>
        <w:rPr>
          <w:szCs w:val="28"/>
        </w:rPr>
      </w:pPr>
    </w:p>
    <w:p w:rsidR="006603FA" w:rsidRPr="009F5D99" w:rsidRDefault="006603FA" w:rsidP="006603FA">
      <w:pPr>
        <w:suppressAutoHyphens/>
        <w:jc w:val="center"/>
        <w:rPr>
          <w:b/>
          <w:szCs w:val="28"/>
        </w:rPr>
      </w:pPr>
      <w:r w:rsidRPr="009F5D99">
        <w:rPr>
          <w:b/>
          <w:szCs w:val="28"/>
        </w:rPr>
        <w:t>ПРОЕКТ</w:t>
      </w:r>
    </w:p>
    <w:p w:rsidR="00BF1E62" w:rsidRDefault="006603FA" w:rsidP="009F5D99">
      <w:pPr>
        <w:suppressAutoHyphens/>
        <w:jc w:val="center"/>
        <w:rPr>
          <w:b/>
          <w:szCs w:val="28"/>
        </w:rPr>
      </w:pPr>
      <w:r w:rsidRPr="009F5D99">
        <w:rPr>
          <w:b/>
          <w:szCs w:val="28"/>
        </w:rPr>
        <w:t xml:space="preserve">межевания </w:t>
      </w:r>
      <w:r w:rsidR="004D7529" w:rsidRPr="009F5D99">
        <w:rPr>
          <w:b/>
          <w:szCs w:val="28"/>
        </w:rPr>
        <w:t xml:space="preserve">территории </w:t>
      </w:r>
      <w:r w:rsidR="006D6710" w:rsidRPr="009F5D99">
        <w:rPr>
          <w:b/>
          <w:szCs w:val="28"/>
        </w:rPr>
        <w:t xml:space="preserve">квартала </w:t>
      </w:r>
      <w:r w:rsidR="00622534" w:rsidRPr="00622534">
        <w:rPr>
          <w:b/>
          <w:szCs w:val="28"/>
        </w:rPr>
        <w:t>142.02.02.04 в границах проекта планировки территории, ограниченной улицами Восхо</w:t>
      </w:r>
      <w:r w:rsidR="00622534">
        <w:rPr>
          <w:b/>
          <w:szCs w:val="28"/>
        </w:rPr>
        <w:t xml:space="preserve">д, </w:t>
      </w:r>
    </w:p>
    <w:p w:rsidR="00BF1E62" w:rsidRDefault="00622534" w:rsidP="009F5D99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 xml:space="preserve">Бориса </w:t>
      </w:r>
      <w:proofErr w:type="spellStart"/>
      <w:r>
        <w:rPr>
          <w:b/>
          <w:szCs w:val="28"/>
        </w:rPr>
        <w:t>Богаткова</w:t>
      </w:r>
      <w:proofErr w:type="spellEnd"/>
      <w:r>
        <w:rPr>
          <w:b/>
          <w:szCs w:val="28"/>
        </w:rPr>
        <w:t xml:space="preserve">, </w:t>
      </w:r>
      <w:proofErr w:type="spellStart"/>
      <w:r>
        <w:rPr>
          <w:b/>
          <w:szCs w:val="28"/>
        </w:rPr>
        <w:t>Доватора</w:t>
      </w:r>
      <w:proofErr w:type="spellEnd"/>
      <w:r>
        <w:rPr>
          <w:b/>
          <w:szCs w:val="28"/>
        </w:rPr>
        <w:t xml:space="preserve">, </w:t>
      </w:r>
      <w:r w:rsidRPr="00622534">
        <w:rPr>
          <w:b/>
          <w:szCs w:val="28"/>
        </w:rPr>
        <w:t xml:space="preserve">Никитина, </w:t>
      </w:r>
      <w:proofErr w:type="gramStart"/>
      <w:r w:rsidRPr="00622534">
        <w:rPr>
          <w:b/>
          <w:szCs w:val="28"/>
        </w:rPr>
        <w:t>Автогенной</w:t>
      </w:r>
      <w:proofErr w:type="gramEnd"/>
      <w:r w:rsidRPr="00622534">
        <w:rPr>
          <w:b/>
          <w:szCs w:val="28"/>
        </w:rPr>
        <w:t xml:space="preserve">, </w:t>
      </w:r>
    </w:p>
    <w:p w:rsidR="00BF1E62" w:rsidRDefault="00622534" w:rsidP="009F5D99">
      <w:pPr>
        <w:suppressAutoHyphens/>
        <w:jc w:val="center"/>
        <w:rPr>
          <w:b/>
          <w:szCs w:val="28"/>
        </w:rPr>
      </w:pPr>
      <w:proofErr w:type="spellStart"/>
      <w:r w:rsidRPr="00622534">
        <w:rPr>
          <w:b/>
          <w:szCs w:val="28"/>
        </w:rPr>
        <w:t>Зыряновской</w:t>
      </w:r>
      <w:proofErr w:type="spellEnd"/>
      <w:r w:rsidRPr="00622534">
        <w:rPr>
          <w:b/>
          <w:szCs w:val="28"/>
        </w:rPr>
        <w:t xml:space="preserve">, </w:t>
      </w:r>
      <w:proofErr w:type="gramStart"/>
      <w:r w:rsidRPr="00622534">
        <w:rPr>
          <w:b/>
          <w:szCs w:val="28"/>
        </w:rPr>
        <w:t>в</w:t>
      </w:r>
      <w:proofErr w:type="gramEnd"/>
      <w:r w:rsidRPr="00622534">
        <w:rPr>
          <w:b/>
          <w:szCs w:val="28"/>
        </w:rPr>
        <w:t xml:space="preserve"> Октябрьском и </w:t>
      </w:r>
    </w:p>
    <w:p w:rsidR="006603FA" w:rsidRPr="00622534" w:rsidRDefault="00622534" w:rsidP="009F5D99">
      <w:pPr>
        <w:suppressAutoHyphens/>
        <w:jc w:val="center"/>
        <w:rPr>
          <w:b/>
          <w:szCs w:val="28"/>
        </w:rPr>
      </w:pPr>
      <w:r w:rsidRPr="00622534">
        <w:rPr>
          <w:b/>
          <w:szCs w:val="28"/>
        </w:rPr>
        <w:t>Дзержинском районах</w:t>
      </w:r>
    </w:p>
    <w:p w:rsidR="006603FA" w:rsidRPr="00622534" w:rsidRDefault="006603FA" w:rsidP="006603FA">
      <w:pPr>
        <w:suppressAutoHyphens/>
        <w:jc w:val="center"/>
        <w:rPr>
          <w:b/>
          <w:szCs w:val="28"/>
        </w:rPr>
      </w:pPr>
    </w:p>
    <w:p w:rsidR="001B2A86" w:rsidRPr="00622534" w:rsidRDefault="001B2A86" w:rsidP="001B2A86">
      <w:pPr>
        <w:widowControl/>
        <w:autoSpaceDE w:val="0"/>
        <w:autoSpaceDN w:val="0"/>
        <w:adjustRightInd w:val="0"/>
        <w:ind w:firstLine="709"/>
        <w:rPr>
          <w:szCs w:val="28"/>
        </w:rPr>
      </w:pPr>
      <w:r w:rsidRPr="00622534">
        <w:rPr>
          <w:szCs w:val="28"/>
        </w:rPr>
        <w:t>1. Текстовая часть проекта межевания территории (приложение 1).</w:t>
      </w:r>
    </w:p>
    <w:p w:rsidR="00BF4ACC" w:rsidRPr="00622534" w:rsidRDefault="001B2A86" w:rsidP="001B2A86">
      <w:pPr>
        <w:ind w:firstLine="709"/>
        <w:rPr>
          <w:szCs w:val="28"/>
        </w:rPr>
      </w:pPr>
      <w:r w:rsidRPr="00622534">
        <w:rPr>
          <w:szCs w:val="28"/>
        </w:rPr>
        <w:t>2. Чертеж межевания территории (приложение 2).</w:t>
      </w:r>
    </w:p>
    <w:p w:rsidR="00BF1E62" w:rsidRPr="0075601C" w:rsidRDefault="00BF1E62" w:rsidP="005F36CB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9F5D99" w:rsidRDefault="009F5D99" w:rsidP="006603FA">
      <w:pPr>
        <w:ind w:right="4109"/>
        <w:rPr>
          <w:szCs w:val="28"/>
        </w:rPr>
      </w:pPr>
    </w:p>
    <w:p w:rsidR="009F5D99" w:rsidRDefault="009F5D99" w:rsidP="006603FA">
      <w:pPr>
        <w:ind w:right="4109"/>
        <w:rPr>
          <w:szCs w:val="28"/>
        </w:rPr>
      </w:pPr>
    </w:p>
    <w:p w:rsidR="008C3B6D" w:rsidRDefault="008C3B6D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A84719" w:rsidRDefault="00A84719" w:rsidP="006603FA">
      <w:pPr>
        <w:ind w:right="4109"/>
        <w:rPr>
          <w:sz w:val="24"/>
          <w:szCs w:val="28"/>
        </w:rPr>
        <w:sectPr w:rsidR="00A84719" w:rsidSect="002F14BA">
          <w:pgSz w:w="11906" w:h="16838" w:code="9"/>
          <w:pgMar w:top="1134" w:right="567" w:bottom="851" w:left="1418" w:header="709" w:footer="709" w:gutter="0"/>
          <w:cols w:space="708"/>
          <w:titlePg/>
          <w:docGrid w:linePitch="381"/>
        </w:sectPr>
      </w:pPr>
    </w:p>
    <w:p w:rsidR="001B2A86" w:rsidRPr="002377B0" w:rsidRDefault="001B2A86" w:rsidP="0044113A">
      <w:pPr>
        <w:pStyle w:val="21"/>
        <w:ind w:left="11340" w:firstLine="0"/>
        <w:rPr>
          <w:szCs w:val="24"/>
        </w:rPr>
      </w:pPr>
      <w:bookmarkStart w:id="0" w:name="OLE_LINK1"/>
      <w:bookmarkStart w:id="1" w:name="OLE_LINK2"/>
      <w:r w:rsidRPr="002377B0">
        <w:rPr>
          <w:szCs w:val="24"/>
        </w:rPr>
        <w:lastRenderedPageBreak/>
        <w:t>Приложение 1</w:t>
      </w:r>
    </w:p>
    <w:p w:rsidR="001B2A86" w:rsidRPr="00622534" w:rsidRDefault="001B2A86" w:rsidP="00BF1E62">
      <w:pPr>
        <w:ind w:left="11340"/>
        <w:jc w:val="both"/>
        <w:rPr>
          <w:sz w:val="24"/>
          <w:szCs w:val="24"/>
        </w:rPr>
      </w:pPr>
      <w:r w:rsidRPr="00622534">
        <w:rPr>
          <w:sz w:val="24"/>
          <w:szCs w:val="24"/>
        </w:rPr>
        <w:t xml:space="preserve">к проекту межевания территории </w:t>
      </w:r>
      <w:r w:rsidR="00622534" w:rsidRPr="00622534">
        <w:rPr>
          <w:sz w:val="24"/>
          <w:szCs w:val="24"/>
        </w:rPr>
        <w:t>кварт</w:t>
      </w:r>
      <w:r w:rsidR="00622534" w:rsidRPr="00622534">
        <w:rPr>
          <w:sz w:val="24"/>
          <w:szCs w:val="24"/>
        </w:rPr>
        <w:t>а</w:t>
      </w:r>
      <w:r w:rsidR="00622534" w:rsidRPr="00622534">
        <w:rPr>
          <w:sz w:val="24"/>
          <w:szCs w:val="24"/>
        </w:rPr>
        <w:t>ла 142.02.02.04 в границах проекта пл</w:t>
      </w:r>
      <w:r w:rsidR="00622534" w:rsidRPr="00622534">
        <w:rPr>
          <w:sz w:val="24"/>
          <w:szCs w:val="24"/>
        </w:rPr>
        <w:t>а</w:t>
      </w:r>
      <w:r w:rsidR="00622534" w:rsidRPr="00622534">
        <w:rPr>
          <w:sz w:val="24"/>
          <w:szCs w:val="24"/>
        </w:rPr>
        <w:t>нировки территории, ограниченной улицами Восхо</w:t>
      </w:r>
      <w:r w:rsidR="00622534">
        <w:rPr>
          <w:sz w:val="24"/>
          <w:szCs w:val="24"/>
        </w:rPr>
        <w:t xml:space="preserve">д, Бориса </w:t>
      </w:r>
      <w:proofErr w:type="spellStart"/>
      <w:r w:rsidR="00622534">
        <w:rPr>
          <w:sz w:val="24"/>
          <w:szCs w:val="24"/>
        </w:rPr>
        <w:t>Богаткова</w:t>
      </w:r>
      <w:proofErr w:type="spellEnd"/>
      <w:r w:rsidR="00622534">
        <w:rPr>
          <w:sz w:val="24"/>
          <w:szCs w:val="24"/>
        </w:rPr>
        <w:t xml:space="preserve">, </w:t>
      </w:r>
      <w:proofErr w:type="spellStart"/>
      <w:r w:rsidR="00622534">
        <w:rPr>
          <w:sz w:val="24"/>
          <w:szCs w:val="24"/>
        </w:rPr>
        <w:t>Дов</w:t>
      </w:r>
      <w:r w:rsidR="00622534">
        <w:rPr>
          <w:sz w:val="24"/>
          <w:szCs w:val="24"/>
        </w:rPr>
        <w:t>а</w:t>
      </w:r>
      <w:r w:rsidR="00622534">
        <w:rPr>
          <w:sz w:val="24"/>
          <w:szCs w:val="24"/>
        </w:rPr>
        <w:t>тора</w:t>
      </w:r>
      <w:proofErr w:type="spellEnd"/>
      <w:r w:rsidR="00622534">
        <w:rPr>
          <w:sz w:val="24"/>
          <w:szCs w:val="24"/>
        </w:rPr>
        <w:t xml:space="preserve">, </w:t>
      </w:r>
      <w:r w:rsidR="00622534" w:rsidRPr="00622534">
        <w:rPr>
          <w:sz w:val="24"/>
          <w:szCs w:val="24"/>
        </w:rPr>
        <w:t xml:space="preserve">Никитина, Автогенной, </w:t>
      </w:r>
      <w:proofErr w:type="spellStart"/>
      <w:r w:rsidR="00622534" w:rsidRPr="00622534">
        <w:rPr>
          <w:sz w:val="24"/>
          <w:szCs w:val="24"/>
        </w:rPr>
        <w:t>Зыряно</w:t>
      </w:r>
      <w:r w:rsidR="00622534" w:rsidRPr="00622534">
        <w:rPr>
          <w:sz w:val="24"/>
          <w:szCs w:val="24"/>
        </w:rPr>
        <w:t>в</w:t>
      </w:r>
      <w:r w:rsidR="00622534" w:rsidRPr="00622534">
        <w:rPr>
          <w:sz w:val="24"/>
          <w:szCs w:val="24"/>
        </w:rPr>
        <w:t>ской</w:t>
      </w:r>
      <w:proofErr w:type="spellEnd"/>
      <w:r w:rsidR="00622534" w:rsidRPr="00622534">
        <w:rPr>
          <w:sz w:val="24"/>
          <w:szCs w:val="24"/>
        </w:rPr>
        <w:t>, в Октябрьском и Дзержинском районах</w:t>
      </w:r>
    </w:p>
    <w:p w:rsidR="00BF1E62" w:rsidRDefault="00BF1E62" w:rsidP="001B2A86">
      <w:pPr>
        <w:widowControl/>
        <w:jc w:val="center"/>
        <w:rPr>
          <w:b/>
          <w:sz w:val="24"/>
          <w:szCs w:val="24"/>
        </w:rPr>
      </w:pPr>
    </w:p>
    <w:p w:rsidR="00BF1E62" w:rsidRDefault="00BF1E62" w:rsidP="001B2A86">
      <w:pPr>
        <w:widowControl/>
        <w:jc w:val="center"/>
        <w:rPr>
          <w:b/>
          <w:sz w:val="24"/>
          <w:szCs w:val="24"/>
        </w:rPr>
      </w:pPr>
    </w:p>
    <w:p w:rsidR="001B2A86" w:rsidRPr="00CE7CDA" w:rsidRDefault="001B2A86" w:rsidP="001B2A86">
      <w:pPr>
        <w:widowControl/>
        <w:jc w:val="center"/>
        <w:rPr>
          <w:b/>
          <w:sz w:val="24"/>
          <w:szCs w:val="24"/>
        </w:rPr>
      </w:pPr>
      <w:r w:rsidRPr="00CE7CDA">
        <w:rPr>
          <w:b/>
          <w:sz w:val="24"/>
          <w:szCs w:val="24"/>
        </w:rPr>
        <w:t>ТЕКСТОВАЯ ЧАСТЬ</w:t>
      </w:r>
    </w:p>
    <w:p w:rsidR="001B2A86" w:rsidRPr="001B2A86" w:rsidRDefault="001B2A86" w:rsidP="001B2A86">
      <w:pPr>
        <w:widowControl/>
        <w:jc w:val="center"/>
        <w:rPr>
          <w:sz w:val="24"/>
          <w:szCs w:val="24"/>
        </w:rPr>
      </w:pPr>
      <w:r w:rsidRPr="00CE7CDA">
        <w:rPr>
          <w:b/>
          <w:sz w:val="24"/>
          <w:szCs w:val="24"/>
        </w:rPr>
        <w:t>проекта межевания территории</w:t>
      </w:r>
    </w:p>
    <w:p w:rsidR="001B2A86" w:rsidRPr="007E6480" w:rsidRDefault="001B2A86" w:rsidP="001B2A86">
      <w:pPr>
        <w:widowControl/>
        <w:jc w:val="center"/>
        <w:rPr>
          <w:sz w:val="24"/>
          <w:szCs w:val="24"/>
        </w:rPr>
      </w:pPr>
    </w:p>
    <w:tbl>
      <w:tblPr>
        <w:tblStyle w:val="1"/>
        <w:tblW w:w="0" w:type="auto"/>
        <w:jc w:val="center"/>
        <w:tblLayout w:type="fixed"/>
        <w:tblLook w:val="04A0"/>
      </w:tblPr>
      <w:tblGrid>
        <w:gridCol w:w="1984"/>
        <w:gridCol w:w="1701"/>
        <w:gridCol w:w="2851"/>
        <w:gridCol w:w="1559"/>
        <w:gridCol w:w="3402"/>
        <w:gridCol w:w="4111"/>
      </w:tblGrid>
      <w:tr w:rsidR="001B2A86" w:rsidRPr="001B2A86" w:rsidTr="00BF1E62">
        <w:trPr>
          <w:trHeight w:val="1702"/>
          <w:jc w:val="center"/>
        </w:trPr>
        <w:tc>
          <w:tcPr>
            <w:tcW w:w="1984" w:type="dxa"/>
          </w:tcPr>
          <w:p w:rsidR="001B2A86" w:rsidRPr="001B2A86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Условный номер </w:t>
            </w:r>
          </w:p>
          <w:p w:rsidR="001B2A86" w:rsidRPr="001B2A86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образуемого з</w:t>
            </w:r>
            <w:r w:rsidRPr="001B2A86">
              <w:rPr>
                <w:sz w:val="24"/>
                <w:szCs w:val="24"/>
              </w:rPr>
              <w:t>е</w:t>
            </w:r>
            <w:r w:rsidRPr="001B2A86">
              <w:rPr>
                <w:sz w:val="24"/>
                <w:szCs w:val="24"/>
              </w:rPr>
              <w:t>мельного учас</w:t>
            </w:r>
            <w:r w:rsidRPr="001B2A86">
              <w:rPr>
                <w:sz w:val="24"/>
                <w:szCs w:val="24"/>
              </w:rPr>
              <w:t>т</w:t>
            </w:r>
            <w:r w:rsidRPr="001B2A86">
              <w:rPr>
                <w:sz w:val="24"/>
                <w:szCs w:val="24"/>
              </w:rPr>
              <w:t xml:space="preserve">ка на чертеже </w:t>
            </w:r>
          </w:p>
          <w:p w:rsidR="001B2A86" w:rsidRPr="001B2A86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межевания те</w:t>
            </w:r>
            <w:r w:rsidRPr="001B2A86">
              <w:rPr>
                <w:sz w:val="24"/>
                <w:szCs w:val="24"/>
              </w:rPr>
              <w:t>р</w:t>
            </w:r>
            <w:r w:rsidRPr="001B2A86">
              <w:rPr>
                <w:sz w:val="24"/>
                <w:szCs w:val="24"/>
              </w:rPr>
              <w:t>ритории</w:t>
            </w:r>
          </w:p>
        </w:tc>
        <w:tc>
          <w:tcPr>
            <w:tcW w:w="1701" w:type="dxa"/>
          </w:tcPr>
          <w:p w:rsidR="001B2A86" w:rsidRPr="001B2A86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Учетный</w:t>
            </w:r>
          </w:p>
          <w:p w:rsidR="001B2A86" w:rsidRPr="001B2A86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номер </w:t>
            </w:r>
          </w:p>
          <w:p w:rsidR="001B2A86" w:rsidRPr="001B2A86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кадастрового </w:t>
            </w:r>
          </w:p>
          <w:p w:rsidR="001B2A86" w:rsidRPr="001B2A86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квартала</w:t>
            </w:r>
          </w:p>
        </w:tc>
        <w:tc>
          <w:tcPr>
            <w:tcW w:w="2851" w:type="dxa"/>
          </w:tcPr>
          <w:p w:rsidR="002377B0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Вид </w:t>
            </w:r>
            <w:proofErr w:type="gramStart"/>
            <w:r w:rsidRPr="001B2A86">
              <w:rPr>
                <w:sz w:val="24"/>
                <w:szCs w:val="24"/>
              </w:rPr>
              <w:t>разрешенного</w:t>
            </w:r>
            <w:proofErr w:type="gramEnd"/>
          </w:p>
          <w:p w:rsidR="001B2A86" w:rsidRPr="001B2A86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использования образу</w:t>
            </w:r>
            <w:r w:rsidRPr="001B2A86">
              <w:rPr>
                <w:sz w:val="24"/>
                <w:szCs w:val="24"/>
              </w:rPr>
              <w:t>е</w:t>
            </w:r>
            <w:r w:rsidRPr="001B2A86">
              <w:rPr>
                <w:sz w:val="24"/>
                <w:szCs w:val="24"/>
              </w:rPr>
              <w:t xml:space="preserve">мого земельного участка </w:t>
            </w:r>
          </w:p>
          <w:p w:rsidR="002377B0" w:rsidRDefault="001B2A86" w:rsidP="002377B0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в соответствии с прое</w:t>
            </w:r>
            <w:r w:rsidRPr="001B2A86">
              <w:rPr>
                <w:sz w:val="24"/>
                <w:szCs w:val="24"/>
              </w:rPr>
              <w:t>к</w:t>
            </w:r>
            <w:r w:rsidRPr="001B2A86">
              <w:rPr>
                <w:sz w:val="24"/>
                <w:szCs w:val="24"/>
              </w:rPr>
              <w:t>том планировки</w:t>
            </w:r>
          </w:p>
          <w:p w:rsidR="001B2A86" w:rsidRPr="001B2A86" w:rsidRDefault="001B2A86" w:rsidP="002377B0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территории</w:t>
            </w:r>
          </w:p>
        </w:tc>
        <w:tc>
          <w:tcPr>
            <w:tcW w:w="1559" w:type="dxa"/>
          </w:tcPr>
          <w:p w:rsidR="001B2A86" w:rsidRPr="001B2A86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Площадь</w:t>
            </w:r>
          </w:p>
          <w:p w:rsidR="001B2A86" w:rsidRPr="001B2A86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образуемого </w:t>
            </w:r>
          </w:p>
          <w:p w:rsidR="001B2A86" w:rsidRPr="001B2A86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земельного </w:t>
            </w:r>
          </w:p>
          <w:p w:rsidR="001B2A86" w:rsidRPr="001B2A86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участка, </w:t>
            </w:r>
            <w:proofErr w:type="gramStart"/>
            <w:r w:rsidRPr="001B2A86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3402" w:type="dxa"/>
          </w:tcPr>
          <w:p w:rsidR="001B2A86" w:rsidRPr="001B2A86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Адрес </w:t>
            </w:r>
          </w:p>
          <w:p w:rsidR="001B2A86" w:rsidRPr="001B2A86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земельного </w:t>
            </w:r>
          </w:p>
          <w:p w:rsidR="001B2A86" w:rsidRPr="001B2A86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участка</w:t>
            </w:r>
          </w:p>
        </w:tc>
        <w:tc>
          <w:tcPr>
            <w:tcW w:w="4111" w:type="dxa"/>
          </w:tcPr>
          <w:p w:rsidR="001B2A86" w:rsidRPr="001B2A86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Возможный способ </w:t>
            </w:r>
          </w:p>
          <w:p w:rsidR="001B2A86" w:rsidRPr="001B2A86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образования земельного </w:t>
            </w:r>
          </w:p>
          <w:p w:rsidR="001B2A86" w:rsidRPr="001B2A86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участка</w:t>
            </w:r>
          </w:p>
        </w:tc>
      </w:tr>
    </w:tbl>
    <w:p w:rsidR="001B2A86" w:rsidRPr="001B2A86" w:rsidRDefault="001B2A86" w:rsidP="001B2A86">
      <w:pPr>
        <w:tabs>
          <w:tab w:val="left" w:pos="1701"/>
        </w:tabs>
        <w:ind w:right="-31"/>
        <w:jc w:val="center"/>
        <w:rPr>
          <w:color w:val="FF0000"/>
          <w:sz w:val="2"/>
          <w:szCs w:val="6"/>
        </w:rPr>
      </w:pPr>
    </w:p>
    <w:tbl>
      <w:tblPr>
        <w:tblStyle w:val="1"/>
        <w:tblW w:w="0" w:type="auto"/>
        <w:jc w:val="center"/>
        <w:tblLayout w:type="fixed"/>
        <w:tblLook w:val="04A0"/>
      </w:tblPr>
      <w:tblGrid>
        <w:gridCol w:w="1984"/>
        <w:gridCol w:w="1701"/>
        <w:gridCol w:w="2851"/>
        <w:gridCol w:w="1559"/>
        <w:gridCol w:w="3402"/>
        <w:gridCol w:w="4111"/>
      </w:tblGrid>
      <w:tr w:rsidR="002377B0" w:rsidRPr="001B2A86" w:rsidTr="00BF1E62">
        <w:trPr>
          <w:tblHeader/>
          <w:jc w:val="center"/>
        </w:trPr>
        <w:tc>
          <w:tcPr>
            <w:tcW w:w="1984" w:type="dxa"/>
          </w:tcPr>
          <w:p w:rsidR="001B2A86" w:rsidRPr="001B2A86" w:rsidRDefault="001B2A86" w:rsidP="001B2A86">
            <w:pPr>
              <w:tabs>
                <w:tab w:val="left" w:pos="1701"/>
              </w:tabs>
              <w:ind w:right="-31"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B2A86" w:rsidRPr="001B2A86" w:rsidRDefault="001B2A86" w:rsidP="001B2A86">
            <w:pPr>
              <w:tabs>
                <w:tab w:val="left" w:pos="1701"/>
              </w:tabs>
              <w:ind w:right="-31"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2</w:t>
            </w:r>
          </w:p>
        </w:tc>
        <w:tc>
          <w:tcPr>
            <w:tcW w:w="2851" w:type="dxa"/>
          </w:tcPr>
          <w:p w:rsidR="001B2A86" w:rsidRPr="001B2A86" w:rsidRDefault="001B2A86" w:rsidP="001B2A86">
            <w:pPr>
              <w:tabs>
                <w:tab w:val="left" w:pos="1701"/>
              </w:tabs>
              <w:ind w:right="-31"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B2A86" w:rsidRPr="001B2A86" w:rsidRDefault="001B2A86" w:rsidP="001B2A86">
            <w:pPr>
              <w:tabs>
                <w:tab w:val="left" w:pos="1701"/>
              </w:tabs>
              <w:ind w:right="-31"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1B2A86" w:rsidRPr="001B2A86" w:rsidRDefault="001B2A86" w:rsidP="001B2A86">
            <w:pPr>
              <w:tabs>
                <w:tab w:val="left" w:pos="1701"/>
              </w:tabs>
              <w:ind w:right="-31"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1B2A86" w:rsidRPr="001B2A86" w:rsidRDefault="001B2A86" w:rsidP="001B2A86">
            <w:pPr>
              <w:tabs>
                <w:tab w:val="left" w:pos="1701"/>
              </w:tabs>
              <w:ind w:right="-31"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6</w:t>
            </w:r>
          </w:p>
        </w:tc>
      </w:tr>
      <w:tr w:rsidR="009174A4" w:rsidRPr="001B2A86" w:rsidTr="00BF1E62">
        <w:trPr>
          <w:tblHeader/>
          <w:jc w:val="center"/>
        </w:trPr>
        <w:tc>
          <w:tcPr>
            <w:tcW w:w="1984" w:type="dxa"/>
          </w:tcPr>
          <w:p w:rsidR="009174A4" w:rsidRPr="001B2A86" w:rsidRDefault="009174A4" w:rsidP="001B2A86">
            <w:pPr>
              <w:tabs>
                <w:tab w:val="left" w:pos="1701"/>
              </w:tabs>
              <w:ind w:right="-31"/>
              <w:jc w:val="center"/>
              <w:rPr>
                <w:sz w:val="24"/>
                <w:szCs w:val="24"/>
              </w:rPr>
            </w:pPr>
            <w:r w:rsidRPr="009174A4">
              <w:rPr>
                <w:rFonts w:eastAsia="Calibri"/>
                <w:sz w:val="24"/>
                <w:szCs w:val="24"/>
                <w:lang w:eastAsia="en-US"/>
              </w:rPr>
              <w:t>ЗУ 1</w:t>
            </w:r>
          </w:p>
        </w:tc>
        <w:tc>
          <w:tcPr>
            <w:tcW w:w="1701" w:type="dxa"/>
          </w:tcPr>
          <w:p w:rsidR="009174A4" w:rsidRPr="001B2A86" w:rsidRDefault="009174A4" w:rsidP="001B2A86">
            <w:pPr>
              <w:tabs>
                <w:tab w:val="left" w:pos="1701"/>
              </w:tabs>
              <w:ind w:right="-31"/>
              <w:jc w:val="center"/>
              <w:rPr>
                <w:sz w:val="24"/>
                <w:szCs w:val="24"/>
              </w:rPr>
            </w:pPr>
            <w:r w:rsidRPr="009174A4">
              <w:rPr>
                <w:rFonts w:eastAsia="Calibri"/>
                <w:sz w:val="24"/>
                <w:szCs w:val="24"/>
                <w:lang w:eastAsia="en-US"/>
              </w:rPr>
              <w:t>54:35:0</w:t>
            </w:r>
            <w:r w:rsidR="006F224A">
              <w:rPr>
                <w:rFonts w:eastAsia="Calibri"/>
                <w:sz w:val="24"/>
                <w:szCs w:val="24"/>
                <w:lang w:eastAsia="en-US"/>
              </w:rPr>
              <w:t>72825</w:t>
            </w:r>
          </w:p>
        </w:tc>
        <w:tc>
          <w:tcPr>
            <w:tcW w:w="2851" w:type="dxa"/>
          </w:tcPr>
          <w:p w:rsidR="009174A4" w:rsidRPr="001B2A86" w:rsidRDefault="006F224A" w:rsidP="009174A4">
            <w:pPr>
              <w:tabs>
                <w:tab w:val="left" w:pos="1701"/>
              </w:tabs>
              <w:ind w:right="-31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Дошкольное, начальное и среднее общее образов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ние</w:t>
            </w:r>
          </w:p>
        </w:tc>
        <w:tc>
          <w:tcPr>
            <w:tcW w:w="1559" w:type="dxa"/>
          </w:tcPr>
          <w:p w:rsidR="009174A4" w:rsidRPr="001B2A86" w:rsidRDefault="006F224A" w:rsidP="00DC4C5B">
            <w:pPr>
              <w:tabs>
                <w:tab w:val="left" w:pos="1701"/>
              </w:tabs>
              <w:ind w:right="-31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</w:t>
            </w:r>
            <w:r w:rsidR="00DC4C5B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C9245F">
              <w:rPr>
                <w:rFonts w:eastAsia="Calibri"/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3402" w:type="dxa"/>
          </w:tcPr>
          <w:p w:rsidR="009174A4" w:rsidRPr="001B2A86" w:rsidRDefault="009174A4" w:rsidP="006F224A">
            <w:pPr>
              <w:tabs>
                <w:tab w:val="left" w:pos="1701"/>
              </w:tabs>
              <w:ind w:right="-31"/>
              <w:jc w:val="both"/>
              <w:rPr>
                <w:sz w:val="24"/>
                <w:szCs w:val="24"/>
              </w:rPr>
            </w:pPr>
            <w:r w:rsidRPr="009174A4">
              <w:rPr>
                <w:rFonts w:eastAsia="Calibri"/>
                <w:sz w:val="24"/>
                <w:szCs w:val="24"/>
                <w:lang w:eastAsia="en-US"/>
              </w:rPr>
              <w:t>Российская Федерация, Нов</w:t>
            </w:r>
            <w:r w:rsidRPr="009174A4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9174A4">
              <w:rPr>
                <w:rFonts w:eastAsia="Calibri"/>
                <w:sz w:val="24"/>
                <w:szCs w:val="24"/>
                <w:lang w:eastAsia="en-US"/>
              </w:rPr>
              <w:t>сибирская область, город Н</w:t>
            </w:r>
            <w:r w:rsidRPr="009174A4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9174A4">
              <w:rPr>
                <w:rFonts w:eastAsia="Calibri"/>
                <w:sz w:val="24"/>
                <w:szCs w:val="24"/>
                <w:lang w:eastAsia="en-US"/>
              </w:rPr>
              <w:t xml:space="preserve">восибирск, ул. </w:t>
            </w:r>
            <w:r w:rsidR="007262F7">
              <w:rPr>
                <w:rFonts w:eastAsia="Calibri"/>
                <w:sz w:val="24"/>
                <w:szCs w:val="24"/>
                <w:lang w:eastAsia="en-US"/>
              </w:rPr>
              <w:t>Воинская, 79а</w:t>
            </w:r>
          </w:p>
        </w:tc>
        <w:tc>
          <w:tcPr>
            <w:tcW w:w="4111" w:type="dxa"/>
          </w:tcPr>
          <w:p w:rsidR="009174A4" w:rsidRPr="001B2A86" w:rsidRDefault="007262F7" w:rsidP="009174A4">
            <w:pPr>
              <w:tabs>
                <w:tab w:val="left" w:pos="1701"/>
              </w:tabs>
              <w:ind w:right="-31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Перераспределение </w:t>
            </w:r>
            <w:r w:rsidR="009174A4" w:rsidRPr="009174A4">
              <w:rPr>
                <w:rFonts w:eastAsia="Calibri"/>
                <w:sz w:val="24"/>
                <w:szCs w:val="24"/>
                <w:lang w:eastAsia="en-US"/>
              </w:rPr>
              <w:t>земельного уч</w:t>
            </w:r>
            <w:r w:rsidR="009174A4" w:rsidRPr="009174A4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9174A4" w:rsidRPr="009174A4">
              <w:rPr>
                <w:rFonts w:eastAsia="Calibri"/>
                <w:sz w:val="24"/>
                <w:szCs w:val="24"/>
                <w:lang w:eastAsia="en-US"/>
              </w:rPr>
              <w:t>стка с кадастро</w:t>
            </w:r>
            <w:r>
              <w:rPr>
                <w:rFonts w:eastAsia="Calibri"/>
                <w:sz w:val="24"/>
                <w:szCs w:val="24"/>
                <w:lang w:eastAsia="en-US"/>
              </w:rPr>
              <w:t>вым номером 54:35:072825:8 с землями</w:t>
            </w:r>
            <w:r w:rsidR="00D534F7">
              <w:rPr>
                <w:rFonts w:eastAsia="Calibri"/>
                <w:sz w:val="24"/>
                <w:szCs w:val="24"/>
                <w:lang w:eastAsia="en-US"/>
              </w:rPr>
              <w:t>, государс</w:t>
            </w:r>
            <w:r w:rsidR="00D534F7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="00D534F7">
              <w:rPr>
                <w:rFonts w:eastAsia="Calibri"/>
                <w:sz w:val="24"/>
                <w:szCs w:val="24"/>
                <w:lang w:eastAsia="en-US"/>
              </w:rPr>
              <w:t>венная собственность на которые не разграничена</w:t>
            </w:r>
          </w:p>
        </w:tc>
      </w:tr>
    </w:tbl>
    <w:p w:rsidR="002377B0" w:rsidRPr="001B2A86" w:rsidRDefault="002377B0" w:rsidP="00DE18E7">
      <w:pPr>
        <w:widowControl/>
        <w:jc w:val="both"/>
        <w:rPr>
          <w:color w:val="FF0000"/>
          <w:szCs w:val="28"/>
        </w:rPr>
      </w:pPr>
    </w:p>
    <w:p w:rsidR="00CE7CDA" w:rsidRPr="00DE18E7" w:rsidRDefault="001B2A86" w:rsidP="00DE18E7">
      <w:pPr>
        <w:jc w:val="center"/>
      </w:pPr>
      <w:r w:rsidRPr="001B2A86">
        <w:t>____________</w:t>
      </w:r>
    </w:p>
    <w:p w:rsidR="00CD0BF8" w:rsidRDefault="00CD0BF8" w:rsidP="007158C4">
      <w:pPr>
        <w:rPr>
          <w:noProof/>
          <w:sz w:val="26"/>
          <w:szCs w:val="26"/>
        </w:rPr>
        <w:sectPr w:rsidR="00CD0BF8" w:rsidSect="00BF1E62">
          <w:pgSz w:w="16838" w:h="11906" w:orient="landscape" w:code="9"/>
          <w:pgMar w:top="1418" w:right="567" w:bottom="794" w:left="567" w:header="709" w:footer="709" w:gutter="0"/>
          <w:cols w:space="708"/>
          <w:titlePg/>
          <w:docGrid w:linePitch="381"/>
        </w:sectPr>
      </w:pPr>
    </w:p>
    <w:p w:rsidR="00623B5E" w:rsidRPr="00623B5E" w:rsidRDefault="00717E53" w:rsidP="00717E53">
      <w:pPr>
        <w:tabs>
          <w:tab w:val="left" w:pos="0"/>
          <w:tab w:val="left" w:pos="1701"/>
        </w:tabs>
        <w:spacing w:before="240"/>
        <w:jc w:val="center"/>
        <w:rPr>
          <w:sz w:val="24"/>
        </w:rPr>
      </w:pPr>
      <w:bookmarkStart w:id="2" w:name="_GoBack"/>
      <w:bookmarkEnd w:id="0"/>
      <w:bookmarkEnd w:id="1"/>
      <w:r>
        <w:rPr>
          <w:noProof/>
          <w:sz w:val="24"/>
        </w:rPr>
        <w:lastRenderedPageBreak/>
        <w:drawing>
          <wp:inline distT="0" distB="0" distL="0" distR="0">
            <wp:extent cx="9640165" cy="6772275"/>
            <wp:effectExtent l="0" t="0" r="0" b="0"/>
            <wp:docPr id="3" name="Рисунок 3" descr="C:\Users\OPerlina\Pictures\8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Perlina\Pictures\84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1045" cy="6779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sectPr w:rsidR="00623B5E" w:rsidRPr="00623B5E" w:rsidSect="002C0FDF">
      <w:pgSz w:w="16838" w:h="11906" w:orient="landscape"/>
      <w:pgMar w:top="567" w:right="567" w:bottom="567" w:left="567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24A" w:rsidRDefault="006F224A">
      <w:r>
        <w:separator/>
      </w:r>
    </w:p>
  </w:endnote>
  <w:endnote w:type="continuationSeparator" w:id="0">
    <w:p w:rsidR="006F224A" w:rsidRDefault="006F2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24A" w:rsidRDefault="006F224A">
      <w:r>
        <w:separator/>
      </w:r>
    </w:p>
  </w:footnote>
  <w:footnote w:type="continuationSeparator" w:id="0">
    <w:p w:rsidR="006F224A" w:rsidRDefault="006F22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24A" w:rsidRDefault="002C18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22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224A" w:rsidRDefault="006F224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162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F224A" w:rsidRPr="002F14BA" w:rsidRDefault="002C181B">
        <w:pPr>
          <w:pStyle w:val="a3"/>
          <w:jc w:val="center"/>
          <w:rPr>
            <w:sz w:val="24"/>
            <w:szCs w:val="24"/>
          </w:rPr>
        </w:pPr>
        <w:r w:rsidRPr="002F14BA">
          <w:rPr>
            <w:sz w:val="24"/>
            <w:szCs w:val="24"/>
          </w:rPr>
          <w:fldChar w:fldCharType="begin"/>
        </w:r>
        <w:r w:rsidR="006F224A" w:rsidRPr="002F14BA">
          <w:rPr>
            <w:sz w:val="24"/>
            <w:szCs w:val="24"/>
          </w:rPr>
          <w:instrText xml:space="preserve"> PAGE   \* MERGEFORMAT </w:instrText>
        </w:r>
        <w:r w:rsidRPr="002F14BA">
          <w:rPr>
            <w:sz w:val="24"/>
            <w:szCs w:val="24"/>
          </w:rPr>
          <w:fldChar w:fldCharType="separate"/>
        </w:r>
        <w:r w:rsidR="00BF1E62">
          <w:rPr>
            <w:noProof/>
            <w:sz w:val="24"/>
            <w:szCs w:val="24"/>
          </w:rPr>
          <w:t>2</w:t>
        </w:r>
        <w:r w:rsidRPr="002F14BA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8A479A3"/>
    <w:multiLevelType w:val="hybridMultilevel"/>
    <w:tmpl w:val="0A06EEA8"/>
    <w:lvl w:ilvl="0" w:tplc="8AD69C9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6F105D"/>
    <w:multiLevelType w:val="hybridMultilevel"/>
    <w:tmpl w:val="76AC3072"/>
    <w:lvl w:ilvl="0" w:tplc="F4C84A0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autoHyphenation/>
  <w:consecutiveHyphenLimit w:val="2"/>
  <w:hyphenationZone w:val="357"/>
  <w:drawingGridHorizontalSpacing w:val="140"/>
  <w:displayHorizontalDrawingGridEvery w:val="2"/>
  <w:characterSpacingControl w:val="doNotCompress"/>
  <w:hdrShapeDefaults>
    <o:shapedefaults v:ext="edit" spidmax="11468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B2C63"/>
    <w:rsid w:val="00005166"/>
    <w:rsid w:val="00016E46"/>
    <w:rsid w:val="00017489"/>
    <w:rsid w:val="00017834"/>
    <w:rsid w:val="000232A4"/>
    <w:rsid w:val="000243EF"/>
    <w:rsid w:val="0003042C"/>
    <w:rsid w:val="000317E9"/>
    <w:rsid w:val="000330AC"/>
    <w:rsid w:val="00047E00"/>
    <w:rsid w:val="0005019E"/>
    <w:rsid w:val="00053345"/>
    <w:rsid w:val="000554AA"/>
    <w:rsid w:val="00066761"/>
    <w:rsid w:val="000713A7"/>
    <w:rsid w:val="000729C3"/>
    <w:rsid w:val="000731EE"/>
    <w:rsid w:val="00084A2D"/>
    <w:rsid w:val="000A1D01"/>
    <w:rsid w:val="000A40F8"/>
    <w:rsid w:val="000B3CCB"/>
    <w:rsid w:val="000B65F8"/>
    <w:rsid w:val="000B768A"/>
    <w:rsid w:val="000C08A1"/>
    <w:rsid w:val="000C43C2"/>
    <w:rsid w:val="000D1EC7"/>
    <w:rsid w:val="000D39EB"/>
    <w:rsid w:val="000D60E4"/>
    <w:rsid w:val="000E4ECF"/>
    <w:rsid w:val="000F6681"/>
    <w:rsid w:val="000F7343"/>
    <w:rsid w:val="000F76F4"/>
    <w:rsid w:val="000F7F57"/>
    <w:rsid w:val="001061B5"/>
    <w:rsid w:val="00107116"/>
    <w:rsid w:val="00112B9F"/>
    <w:rsid w:val="00113CF8"/>
    <w:rsid w:val="0011529B"/>
    <w:rsid w:val="00126116"/>
    <w:rsid w:val="00130AD8"/>
    <w:rsid w:val="0013602B"/>
    <w:rsid w:val="0013777E"/>
    <w:rsid w:val="00137B84"/>
    <w:rsid w:val="00137EFD"/>
    <w:rsid w:val="00140503"/>
    <w:rsid w:val="00141DA3"/>
    <w:rsid w:val="00142CC1"/>
    <w:rsid w:val="001519A1"/>
    <w:rsid w:val="00151E32"/>
    <w:rsid w:val="001526A8"/>
    <w:rsid w:val="00153C56"/>
    <w:rsid w:val="00155358"/>
    <w:rsid w:val="00156CA6"/>
    <w:rsid w:val="00167808"/>
    <w:rsid w:val="001729DD"/>
    <w:rsid w:val="00176B81"/>
    <w:rsid w:val="00177505"/>
    <w:rsid w:val="00181C1B"/>
    <w:rsid w:val="00181F59"/>
    <w:rsid w:val="00184FE5"/>
    <w:rsid w:val="00185B50"/>
    <w:rsid w:val="001905A4"/>
    <w:rsid w:val="001918BC"/>
    <w:rsid w:val="001A2EDE"/>
    <w:rsid w:val="001A494A"/>
    <w:rsid w:val="001A638D"/>
    <w:rsid w:val="001A6A46"/>
    <w:rsid w:val="001B2A86"/>
    <w:rsid w:val="001B438F"/>
    <w:rsid w:val="001C05A9"/>
    <w:rsid w:val="001C3E01"/>
    <w:rsid w:val="001C7E55"/>
    <w:rsid w:val="001D74BA"/>
    <w:rsid w:val="001E1D51"/>
    <w:rsid w:val="001E212C"/>
    <w:rsid w:val="001E4A5F"/>
    <w:rsid w:val="001E4C5A"/>
    <w:rsid w:val="001E74AF"/>
    <w:rsid w:val="001F14AA"/>
    <w:rsid w:val="001F1790"/>
    <w:rsid w:val="001F38E0"/>
    <w:rsid w:val="001F41F0"/>
    <w:rsid w:val="001F6A99"/>
    <w:rsid w:val="0020019F"/>
    <w:rsid w:val="0020184E"/>
    <w:rsid w:val="00204E59"/>
    <w:rsid w:val="0020644C"/>
    <w:rsid w:val="0020681B"/>
    <w:rsid w:val="002072C5"/>
    <w:rsid w:val="002202B2"/>
    <w:rsid w:val="00220E9C"/>
    <w:rsid w:val="00236787"/>
    <w:rsid w:val="002377B0"/>
    <w:rsid w:val="002447A0"/>
    <w:rsid w:val="00244C1D"/>
    <w:rsid w:val="002511A3"/>
    <w:rsid w:val="00254248"/>
    <w:rsid w:val="00254B5B"/>
    <w:rsid w:val="00254D30"/>
    <w:rsid w:val="002556E9"/>
    <w:rsid w:val="00257AAD"/>
    <w:rsid w:val="00286F16"/>
    <w:rsid w:val="002930CC"/>
    <w:rsid w:val="00296AA9"/>
    <w:rsid w:val="002A14EB"/>
    <w:rsid w:val="002A63BC"/>
    <w:rsid w:val="002A6457"/>
    <w:rsid w:val="002A756D"/>
    <w:rsid w:val="002B3469"/>
    <w:rsid w:val="002B6A7A"/>
    <w:rsid w:val="002B7B23"/>
    <w:rsid w:val="002C0FDF"/>
    <w:rsid w:val="002C181B"/>
    <w:rsid w:val="002C7D46"/>
    <w:rsid w:val="002C7EEC"/>
    <w:rsid w:val="002D069A"/>
    <w:rsid w:val="002D23E3"/>
    <w:rsid w:val="002D35B7"/>
    <w:rsid w:val="002D597E"/>
    <w:rsid w:val="002D6786"/>
    <w:rsid w:val="002F0904"/>
    <w:rsid w:val="002F146D"/>
    <w:rsid w:val="002F14BA"/>
    <w:rsid w:val="002F1CD1"/>
    <w:rsid w:val="002F4CFE"/>
    <w:rsid w:val="002F4F15"/>
    <w:rsid w:val="002F5AEC"/>
    <w:rsid w:val="002F7C05"/>
    <w:rsid w:val="00300C03"/>
    <w:rsid w:val="0031079D"/>
    <w:rsid w:val="00312786"/>
    <w:rsid w:val="003155E4"/>
    <w:rsid w:val="00315E58"/>
    <w:rsid w:val="00321E50"/>
    <w:rsid w:val="00326BE4"/>
    <w:rsid w:val="00335A13"/>
    <w:rsid w:val="00342E1A"/>
    <w:rsid w:val="00343873"/>
    <w:rsid w:val="00346035"/>
    <w:rsid w:val="003506A6"/>
    <w:rsid w:val="00350AC8"/>
    <w:rsid w:val="00352B84"/>
    <w:rsid w:val="00357490"/>
    <w:rsid w:val="00357547"/>
    <w:rsid w:val="003608F9"/>
    <w:rsid w:val="00362F71"/>
    <w:rsid w:val="00364AB8"/>
    <w:rsid w:val="00366A0D"/>
    <w:rsid w:val="00373506"/>
    <w:rsid w:val="00374F2E"/>
    <w:rsid w:val="003757DB"/>
    <w:rsid w:val="00376DFB"/>
    <w:rsid w:val="0037755B"/>
    <w:rsid w:val="00382215"/>
    <w:rsid w:val="00382895"/>
    <w:rsid w:val="00383C68"/>
    <w:rsid w:val="00384915"/>
    <w:rsid w:val="00386343"/>
    <w:rsid w:val="00386753"/>
    <w:rsid w:val="00386BE1"/>
    <w:rsid w:val="003A5F2A"/>
    <w:rsid w:val="003B0D37"/>
    <w:rsid w:val="003B1792"/>
    <w:rsid w:val="003B383B"/>
    <w:rsid w:val="003C1D1D"/>
    <w:rsid w:val="003C5A02"/>
    <w:rsid w:val="003D1C4D"/>
    <w:rsid w:val="003D3487"/>
    <w:rsid w:val="003D45D8"/>
    <w:rsid w:val="003E2070"/>
    <w:rsid w:val="003E4B49"/>
    <w:rsid w:val="003F398E"/>
    <w:rsid w:val="003F5206"/>
    <w:rsid w:val="003F706D"/>
    <w:rsid w:val="003F73D9"/>
    <w:rsid w:val="00411902"/>
    <w:rsid w:val="00414573"/>
    <w:rsid w:val="00416127"/>
    <w:rsid w:val="00421E3E"/>
    <w:rsid w:val="00425BB7"/>
    <w:rsid w:val="00433E7A"/>
    <w:rsid w:val="004376B1"/>
    <w:rsid w:val="0044113A"/>
    <w:rsid w:val="00445463"/>
    <w:rsid w:val="0045080B"/>
    <w:rsid w:val="00454DDD"/>
    <w:rsid w:val="00456933"/>
    <w:rsid w:val="004629D4"/>
    <w:rsid w:val="004651C3"/>
    <w:rsid w:val="00466439"/>
    <w:rsid w:val="0047036B"/>
    <w:rsid w:val="0047527F"/>
    <w:rsid w:val="00484212"/>
    <w:rsid w:val="00490CAA"/>
    <w:rsid w:val="0049450F"/>
    <w:rsid w:val="00497ED7"/>
    <w:rsid w:val="004A11AA"/>
    <w:rsid w:val="004A1D6F"/>
    <w:rsid w:val="004A2BB0"/>
    <w:rsid w:val="004A319F"/>
    <w:rsid w:val="004B63FB"/>
    <w:rsid w:val="004B6580"/>
    <w:rsid w:val="004C014E"/>
    <w:rsid w:val="004C3F5C"/>
    <w:rsid w:val="004C435F"/>
    <w:rsid w:val="004D6FA1"/>
    <w:rsid w:val="004D7529"/>
    <w:rsid w:val="004D760D"/>
    <w:rsid w:val="004E077D"/>
    <w:rsid w:val="004F115F"/>
    <w:rsid w:val="004F1C7C"/>
    <w:rsid w:val="004F56E9"/>
    <w:rsid w:val="004F573C"/>
    <w:rsid w:val="004F5AFC"/>
    <w:rsid w:val="005128A8"/>
    <w:rsid w:val="0051502A"/>
    <w:rsid w:val="00515689"/>
    <w:rsid w:val="005227B9"/>
    <w:rsid w:val="00525D9D"/>
    <w:rsid w:val="0053024B"/>
    <w:rsid w:val="00533D17"/>
    <w:rsid w:val="005355FE"/>
    <w:rsid w:val="00543270"/>
    <w:rsid w:val="00552B1D"/>
    <w:rsid w:val="00555653"/>
    <w:rsid w:val="00556B71"/>
    <w:rsid w:val="00564544"/>
    <w:rsid w:val="00564C24"/>
    <w:rsid w:val="005658E2"/>
    <w:rsid w:val="00566997"/>
    <w:rsid w:val="00573B12"/>
    <w:rsid w:val="005744BD"/>
    <w:rsid w:val="005746B0"/>
    <w:rsid w:val="00576C5E"/>
    <w:rsid w:val="00577290"/>
    <w:rsid w:val="00584624"/>
    <w:rsid w:val="00596794"/>
    <w:rsid w:val="005A4986"/>
    <w:rsid w:val="005A4A3A"/>
    <w:rsid w:val="005A6A9E"/>
    <w:rsid w:val="005A6FB3"/>
    <w:rsid w:val="005B2A18"/>
    <w:rsid w:val="005B4411"/>
    <w:rsid w:val="005B5836"/>
    <w:rsid w:val="005B5EC3"/>
    <w:rsid w:val="005C11FF"/>
    <w:rsid w:val="005C2C16"/>
    <w:rsid w:val="005C3924"/>
    <w:rsid w:val="005C76FB"/>
    <w:rsid w:val="005D6FE5"/>
    <w:rsid w:val="005D7B45"/>
    <w:rsid w:val="005E5BA4"/>
    <w:rsid w:val="005F1BA7"/>
    <w:rsid w:val="005F20CF"/>
    <w:rsid w:val="005F2A05"/>
    <w:rsid w:val="005F6723"/>
    <w:rsid w:val="005F79A9"/>
    <w:rsid w:val="00600E34"/>
    <w:rsid w:val="00602C17"/>
    <w:rsid w:val="00605617"/>
    <w:rsid w:val="00605A17"/>
    <w:rsid w:val="00610F7D"/>
    <w:rsid w:val="00617B9A"/>
    <w:rsid w:val="00621A37"/>
    <w:rsid w:val="00622534"/>
    <w:rsid w:val="00623B5E"/>
    <w:rsid w:val="00630136"/>
    <w:rsid w:val="0063112D"/>
    <w:rsid w:val="0063226A"/>
    <w:rsid w:val="00633F44"/>
    <w:rsid w:val="006352F0"/>
    <w:rsid w:val="0064279F"/>
    <w:rsid w:val="00642A54"/>
    <w:rsid w:val="00647D94"/>
    <w:rsid w:val="0065166C"/>
    <w:rsid w:val="00652C26"/>
    <w:rsid w:val="00657175"/>
    <w:rsid w:val="006603FA"/>
    <w:rsid w:val="00663AC5"/>
    <w:rsid w:val="00667445"/>
    <w:rsid w:val="00683C39"/>
    <w:rsid w:val="006846E4"/>
    <w:rsid w:val="00684AEB"/>
    <w:rsid w:val="0069487F"/>
    <w:rsid w:val="006A0CC9"/>
    <w:rsid w:val="006A10AC"/>
    <w:rsid w:val="006A49DC"/>
    <w:rsid w:val="006B0A6B"/>
    <w:rsid w:val="006B31F4"/>
    <w:rsid w:val="006B4180"/>
    <w:rsid w:val="006B7D57"/>
    <w:rsid w:val="006D2852"/>
    <w:rsid w:val="006D6710"/>
    <w:rsid w:val="006D74D7"/>
    <w:rsid w:val="006E1B7F"/>
    <w:rsid w:val="006E28C3"/>
    <w:rsid w:val="006E6DDB"/>
    <w:rsid w:val="006F19FA"/>
    <w:rsid w:val="006F224A"/>
    <w:rsid w:val="006F2285"/>
    <w:rsid w:val="006F4573"/>
    <w:rsid w:val="006F4D6C"/>
    <w:rsid w:val="006F6021"/>
    <w:rsid w:val="006F7E0D"/>
    <w:rsid w:val="00703E63"/>
    <w:rsid w:val="007046F3"/>
    <w:rsid w:val="0071270B"/>
    <w:rsid w:val="00714AE6"/>
    <w:rsid w:val="00714BD6"/>
    <w:rsid w:val="007158C4"/>
    <w:rsid w:val="00716FDF"/>
    <w:rsid w:val="0071797E"/>
    <w:rsid w:val="00717E53"/>
    <w:rsid w:val="007223DD"/>
    <w:rsid w:val="007262F7"/>
    <w:rsid w:val="00731C5C"/>
    <w:rsid w:val="00737317"/>
    <w:rsid w:val="00741961"/>
    <w:rsid w:val="00746C0F"/>
    <w:rsid w:val="00747A42"/>
    <w:rsid w:val="0075459E"/>
    <w:rsid w:val="007555F0"/>
    <w:rsid w:val="007561AD"/>
    <w:rsid w:val="00760317"/>
    <w:rsid w:val="00760EE0"/>
    <w:rsid w:val="007619CC"/>
    <w:rsid w:val="00765714"/>
    <w:rsid w:val="00770256"/>
    <w:rsid w:val="00770652"/>
    <w:rsid w:val="0077262D"/>
    <w:rsid w:val="007827C9"/>
    <w:rsid w:val="007859B1"/>
    <w:rsid w:val="007866E4"/>
    <w:rsid w:val="00787225"/>
    <w:rsid w:val="00787EE9"/>
    <w:rsid w:val="007926C3"/>
    <w:rsid w:val="007972E9"/>
    <w:rsid w:val="007A33C3"/>
    <w:rsid w:val="007A55BE"/>
    <w:rsid w:val="007B1217"/>
    <w:rsid w:val="007B18F1"/>
    <w:rsid w:val="007B4F04"/>
    <w:rsid w:val="007C0D08"/>
    <w:rsid w:val="007C1798"/>
    <w:rsid w:val="007C5E42"/>
    <w:rsid w:val="007C7071"/>
    <w:rsid w:val="007D179C"/>
    <w:rsid w:val="007D2F73"/>
    <w:rsid w:val="007D2F93"/>
    <w:rsid w:val="007E541F"/>
    <w:rsid w:val="007E55AC"/>
    <w:rsid w:val="007E564E"/>
    <w:rsid w:val="007E59E9"/>
    <w:rsid w:val="007E6480"/>
    <w:rsid w:val="007F106F"/>
    <w:rsid w:val="008216E0"/>
    <w:rsid w:val="00822BA1"/>
    <w:rsid w:val="00822E76"/>
    <w:rsid w:val="0082517D"/>
    <w:rsid w:val="008344F1"/>
    <w:rsid w:val="008358D3"/>
    <w:rsid w:val="00837EB4"/>
    <w:rsid w:val="0084381C"/>
    <w:rsid w:val="00850736"/>
    <w:rsid w:val="00850F29"/>
    <w:rsid w:val="0085254F"/>
    <w:rsid w:val="00854DEA"/>
    <w:rsid w:val="008572FE"/>
    <w:rsid w:val="00861694"/>
    <w:rsid w:val="00861FE8"/>
    <w:rsid w:val="00862782"/>
    <w:rsid w:val="0086652C"/>
    <w:rsid w:val="00870EF2"/>
    <w:rsid w:val="00872CEE"/>
    <w:rsid w:val="008735BA"/>
    <w:rsid w:val="008824F8"/>
    <w:rsid w:val="0088665A"/>
    <w:rsid w:val="008915B3"/>
    <w:rsid w:val="00892F31"/>
    <w:rsid w:val="00893D8A"/>
    <w:rsid w:val="00896385"/>
    <w:rsid w:val="0089781F"/>
    <w:rsid w:val="00897B25"/>
    <w:rsid w:val="008B25AA"/>
    <w:rsid w:val="008B5E04"/>
    <w:rsid w:val="008B5EF2"/>
    <w:rsid w:val="008B7D0A"/>
    <w:rsid w:val="008C3600"/>
    <w:rsid w:val="008C3B6D"/>
    <w:rsid w:val="008D0C53"/>
    <w:rsid w:val="008D1473"/>
    <w:rsid w:val="008E277A"/>
    <w:rsid w:val="008F01D4"/>
    <w:rsid w:val="008F0EA0"/>
    <w:rsid w:val="008F0F8E"/>
    <w:rsid w:val="008F1B90"/>
    <w:rsid w:val="008F1BFA"/>
    <w:rsid w:val="008F605D"/>
    <w:rsid w:val="009017AE"/>
    <w:rsid w:val="00903791"/>
    <w:rsid w:val="00904B7D"/>
    <w:rsid w:val="00906822"/>
    <w:rsid w:val="009138AB"/>
    <w:rsid w:val="009164A4"/>
    <w:rsid w:val="009174A4"/>
    <w:rsid w:val="009179A4"/>
    <w:rsid w:val="0092312C"/>
    <w:rsid w:val="00930A02"/>
    <w:rsid w:val="009317FD"/>
    <w:rsid w:val="00931F42"/>
    <w:rsid w:val="00932319"/>
    <w:rsid w:val="00932F07"/>
    <w:rsid w:val="009471A4"/>
    <w:rsid w:val="00950944"/>
    <w:rsid w:val="009557E1"/>
    <w:rsid w:val="00960A27"/>
    <w:rsid w:val="00965992"/>
    <w:rsid w:val="0097414A"/>
    <w:rsid w:val="009823EF"/>
    <w:rsid w:val="0098270B"/>
    <w:rsid w:val="0098466B"/>
    <w:rsid w:val="00985469"/>
    <w:rsid w:val="009920E3"/>
    <w:rsid w:val="00995B8F"/>
    <w:rsid w:val="009A473B"/>
    <w:rsid w:val="009A4BEA"/>
    <w:rsid w:val="009A4E25"/>
    <w:rsid w:val="009A54CC"/>
    <w:rsid w:val="009A5932"/>
    <w:rsid w:val="009B0C77"/>
    <w:rsid w:val="009B18C9"/>
    <w:rsid w:val="009C6731"/>
    <w:rsid w:val="009D09D3"/>
    <w:rsid w:val="009D1587"/>
    <w:rsid w:val="009D3F46"/>
    <w:rsid w:val="009D4B14"/>
    <w:rsid w:val="009E0B11"/>
    <w:rsid w:val="009E2991"/>
    <w:rsid w:val="009E6257"/>
    <w:rsid w:val="009F06D5"/>
    <w:rsid w:val="009F0A55"/>
    <w:rsid w:val="009F1855"/>
    <w:rsid w:val="009F5D99"/>
    <w:rsid w:val="00A012C6"/>
    <w:rsid w:val="00A0433A"/>
    <w:rsid w:val="00A10E98"/>
    <w:rsid w:val="00A122C3"/>
    <w:rsid w:val="00A239BC"/>
    <w:rsid w:val="00A244DC"/>
    <w:rsid w:val="00A302CC"/>
    <w:rsid w:val="00A40448"/>
    <w:rsid w:val="00A44012"/>
    <w:rsid w:val="00A460E6"/>
    <w:rsid w:val="00A57586"/>
    <w:rsid w:val="00A61A43"/>
    <w:rsid w:val="00A64B4B"/>
    <w:rsid w:val="00A65524"/>
    <w:rsid w:val="00A66E65"/>
    <w:rsid w:val="00A73BA5"/>
    <w:rsid w:val="00A800CD"/>
    <w:rsid w:val="00A83686"/>
    <w:rsid w:val="00A84719"/>
    <w:rsid w:val="00A85F29"/>
    <w:rsid w:val="00A923FE"/>
    <w:rsid w:val="00A92470"/>
    <w:rsid w:val="00A92F8D"/>
    <w:rsid w:val="00A953B5"/>
    <w:rsid w:val="00A97120"/>
    <w:rsid w:val="00A973B0"/>
    <w:rsid w:val="00AA6F87"/>
    <w:rsid w:val="00AB4CCF"/>
    <w:rsid w:val="00AB6374"/>
    <w:rsid w:val="00AB6542"/>
    <w:rsid w:val="00AB72DB"/>
    <w:rsid w:val="00AC0493"/>
    <w:rsid w:val="00AC0BE3"/>
    <w:rsid w:val="00AC3C2A"/>
    <w:rsid w:val="00AC7C3B"/>
    <w:rsid w:val="00AD0159"/>
    <w:rsid w:val="00AD060C"/>
    <w:rsid w:val="00AD17E7"/>
    <w:rsid w:val="00AD3553"/>
    <w:rsid w:val="00AD3AFD"/>
    <w:rsid w:val="00AD5416"/>
    <w:rsid w:val="00AE7211"/>
    <w:rsid w:val="00AF2BFD"/>
    <w:rsid w:val="00AF4073"/>
    <w:rsid w:val="00AF5AC8"/>
    <w:rsid w:val="00AF668D"/>
    <w:rsid w:val="00AF73CD"/>
    <w:rsid w:val="00B015DD"/>
    <w:rsid w:val="00B072FB"/>
    <w:rsid w:val="00B07595"/>
    <w:rsid w:val="00B22CF2"/>
    <w:rsid w:val="00B25330"/>
    <w:rsid w:val="00B31694"/>
    <w:rsid w:val="00B3420A"/>
    <w:rsid w:val="00B42276"/>
    <w:rsid w:val="00B440D3"/>
    <w:rsid w:val="00B4471C"/>
    <w:rsid w:val="00B44865"/>
    <w:rsid w:val="00B518BB"/>
    <w:rsid w:val="00B5595A"/>
    <w:rsid w:val="00B63395"/>
    <w:rsid w:val="00B66C1D"/>
    <w:rsid w:val="00B672C9"/>
    <w:rsid w:val="00B7022B"/>
    <w:rsid w:val="00B7381E"/>
    <w:rsid w:val="00B75BDF"/>
    <w:rsid w:val="00B7769F"/>
    <w:rsid w:val="00B8037C"/>
    <w:rsid w:val="00B809F6"/>
    <w:rsid w:val="00B84E3C"/>
    <w:rsid w:val="00B9337B"/>
    <w:rsid w:val="00B9385F"/>
    <w:rsid w:val="00BA1302"/>
    <w:rsid w:val="00BA1EF9"/>
    <w:rsid w:val="00BA46FD"/>
    <w:rsid w:val="00BB44C3"/>
    <w:rsid w:val="00BB68E6"/>
    <w:rsid w:val="00BC2BE6"/>
    <w:rsid w:val="00BC2CEF"/>
    <w:rsid w:val="00BC4AA9"/>
    <w:rsid w:val="00BD4DB8"/>
    <w:rsid w:val="00BE0846"/>
    <w:rsid w:val="00BE2214"/>
    <w:rsid w:val="00BE4213"/>
    <w:rsid w:val="00BE5EDA"/>
    <w:rsid w:val="00BF18D0"/>
    <w:rsid w:val="00BF1B22"/>
    <w:rsid w:val="00BF1E62"/>
    <w:rsid w:val="00BF4ACC"/>
    <w:rsid w:val="00BF5A0D"/>
    <w:rsid w:val="00C01DB1"/>
    <w:rsid w:val="00C05D79"/>
    <w:rsid w:val="00C1081D"/>
    <w:rsid w:val="00C12116"/>
    <w:rsid w:val="00C132A6"/>
    <w:rsid w:val="00C20BFC"/>
    <w:rsid w:val="00C20E99"/>
    <w:rsid w:val="00C2178D"/>
    <w:rsid w:val="00C24ED7"/>
    <w:rsid w:val="00C3114B"/>
    <w:rsid w:val="00C35675"/>
    <w:rsid w:val="00C356AD"/>
    <w:rsid w:val="00C35B8F"/>
    <w:rsid w:val="00C36271"/>
    <w:rsid w:val="00C3639A"/>
    <w:rsid w:val="00C368F4"/>
    <w:rsid w:val="00C417BC"/>
    <w:rsid w:val="00C44B69"/>
    <w:rsid w:val="00C47B0F"/>
    <w:rsid w:val="00C500ED"/>
    <w:rsid w:val="00C5058B"/>
    <w:rsid w:val="00C50D4E"/>
    <w:rsid w:val="00C564BD"/>
    <w:rsid w:val="00C62BDE"/>
    <w:rsid w:val="00C63A60"/>
    <w:rsid w:val="00C6500A"/>
    <w:rsid w:val="00C65EE7"/>
    <w:rsid w:val="00C67354"/>
    <w:rsid w:val="00C738E9"/>
    <w:rsid w:val="00C74308"/>
    <w:rsid w:val="00C7635A"/>
    <w:rsid w:val="00C77812"/>
    <w:rsid w:val="00C84C9C"/>
    <w:rsid w:val="00C86125"/>
    <w:rsid w:val="00C878BC"/>
    <w:rsid w:val="00C90177"/>
    <w:rsid w:val="00C9245F"/>
    <w:rsid w:val="00C9379D"/>
    <w:rsid w:val="00C96DE9"/>
    <w:rsid w:val="00C9767E"/>
    <w:rsid w:val="00C97C31"/>
    <w:rsid w:val="00CA436C"/>
    <w:rsid w:val="00CA61F5"/>
    <w:rsid w:val="00CB2A3F"/>
    <w:rsid w:val="00CB5964"/>
    <w:rsid w:val="00CC05D5"/>
    <w:rsid w:val="00CC1DA1"/>
    <w:rsid w:val="00CC3DE9"/>
    <w:rsid w:val="00CC483E"/>
    <w:rsid w:val="00CD0509"/>
    <w:rsid w:val="00CD0BF8"/>
    <w:rsid w:val="00CD1C7B"/>
    <w:rsid w:val="00CD2347"/>
    <w:rsid w:val="00CD367B"/>
    <w:rsid w:val="00CD6BD1"/>
    <w:rsid w:val="00CD7E9F"/>
    <w:rsid w:val="00CE2030"/>
    <w:rsid w:val="00CE2B7C"/>
    <w:rsid w:val="00CE3B42"/>
    <w:rsid w:val="00CE4618"/>
    <w:rsid w:val="00CE7CDA"/>
    <w:rsid w:val="00CE7FF0"/>
    <w:rsid w:val="00CF0AF3"/>
    <w:rsid w:val="00CF2D84"/>
    <w:rsid w:val="00D026E7"/>
    <w:rsid w:val="00D05896"/>
    <w:rsid w:val="00D11E7A"/>
    <w:rsid w:val="00D13FA7"/>
    <w:rsid w:val="00D17DF1"/>
    <w:rsid w:val="00D22395"/>
    <w:rsid w:val="00D2717F"/>
    <w:rsid w:val="00D31FF9"/>
    <w:rsid w:val="00D3763B"/>
    <w:rsid w:val="00D3778A"/>
    <w:rsid w:val="00D43FEA"/>
    <w:rsid w:val="00D45535"/>
    <w:rsid w:val="00D50FE3"/>
    <w:rsid w:val="00D534F7"/>
    <w:rsid w:val="00D53675"/>
    <w:rsid w:val="00D53C34"/>
    <w:rsid w:val="00D56061"/>
    <w:rsid w:val="00D56E70"/>
    <w:rsid w:val="00D5771A"/>
    <w:rsid w:val="00D57F32"/>
    <w:rsid w:val="00D66B80"/>
    <w:rsid w:val="00D67121"/>
    <w:rsid w:val="00D726CE"/>
    <w:rsid w:val="00D74B44"/>
    <w:rsid w:val="00D80D99"/>
    <w:rsid w:val="00D819BD"/>
    <w:rsid w:val="00D821A4"/>
    <w:rsid w:val="00D913BB"/>
    <w:rsid w:val="00D9691B"/>
    <w:rsid w:val="00D97398"/>
    <w:rsid w:val="00DA3E40"/>
    <w:rsid w:val="00DA68B3"/>
    <w:rsid w:val="00DC1021"/>
    <w:rsid w:val="00DC4C5B"/>
    <w:rsid w:val="00DD1F1F"/>
    <w:rsid w:val="00DD2BF9"/>
    <w:rsid w:val="00DD5C40"/>
    <w:rsid w:val="00DE18E7"/>
    <w:rsid w:val="00DE1D82"/>
    <w:rsid w:val="00DE4EF3"/>
    <w:rsid w:val="00DE5BF1"/>
    <w:rsid w:val="00DE647D"/>
    <w:rsid w:val="00DF2982"/>
    <w:rsid w:val="00DF7EBE"/>
    <w:rsid w:val="00E0274D"/>
    <w:rsid w:val="00E02BDC"/>
    <w:rsid w:val="00E04E0B"/>
    <w:rsid w:val="00E055F0"/>
    <w:rsid w:val="00E05ACB"/>
    <w:rsid w:val="00E05C12"/>
    <w:rsid w:val="00E06403"/>
    <w:rsid w:val="00E07296"/>
    <w:rsid w:val="00E11D4A"/>
    <w:rsid w:val="00E134E0"/>
    <w:rsid w:val="00E14738"/>
    <w:rsid w:val="00E17D44"/>
    <w:rsid w:val="00E201FA"/>
    <w:rsid w:val="00E273FD"/>
    <w:rsid w:val="00E33D4B"/>
    <w:rsid w:val="00E34FE7"/>
    <w:rsid w:val="00E401C3"/>
    <w:rsid w:val="00E53C03"/>
    <w:rsid w:val="00E55445"/>
    <w:rsid w:val="00E563A6"/>
    <w:rsid w:val="00E574B0"/>
    <w:rsid w:val="00E576A2"/>
    <w:rsid w:val="00E71B1E"/>
    <w:rsid w:val="00E7252E"/>
    <w:rsid w:val="00E8197D"/>
    <w:rsid w:val="00E83F15"/>
    <w:rsid w:val="00E85784"/>
    <w:rsid w:val="00E94181"/>
    <w:rsid w:val="00E95209"/>
    <w:rsid w:val="00E9777E"/>
    <w:rsid w:val="00EA2507"/>
    <w:rsid w:val="00EA3A4E"/>
    <w:rsid w:val="00EB1A2D"/>
    <w:rsid w:val="00EB2C63"/>
    <w:rsid w:val="00EB6B4B"/>
    <w:rsid w:val="00EC2864"/>
    <w:rsid w:val="00EC43A8"/>
    <w:rsid w:val="00ED060E"/>
    <w:rsid w:val="00ED33D6"/>
    <w:rsid w:val="00ED4033"/>
    <w:rsid w:val="00ED5791"/>
    <w:rsid w:val="00ED6D02"/>
    <w:rsid w:val="00EE32B4"/>
    <w:rsid w:val="00EE390D"/>
    <w:rsid w:val="00EE4EB0"/>
    <w:rsid w:val="00EE7601"/>
    <w:rsid w:val="00EF2C56"/>
    <w:rsid w:val="00EF3466"/>
    <w:rsid w:val="00EF618C"/>
    <w:rsid w:val="00EF6DC8"/>
    <w:rsid w:val="00F028CA"/>
    <w:rsid w:val="00F0306F"/>
    <w:rsid w:val="00F0642C"/>
    <w:rsid w:val="00F06F60"/>
    <w:rsid w:val="00F071EE"/>
    <w:rsid w:val="00F100CC"/>
    <w:rsid w:val="00F2223C"/>
    <w:rsid w:val="00F257AE"/>
    <w:rsid w:val="00F30E8C"/>
    <w:rsid w:val="00F35C0C"/>
    <w:rsid w:val="00F41966"/>
    <w:rsid w:val="00F426C3"/>
    <w:rsid w:val="00F4353D"/>
    <w:rsid w:val="00F46E1B"/>
    <w:rsid w:val="00F47F55"/>
    <w:rsid w:val="00F55429"/>
    <w:rsid w:val="00F6322C"/>
    <w:rsid w:val="00F716A3"/>
    <w:rsid w:val="00F73886"/>
    <w:rsid w:val="00F866B4"/>
    <w:rsid w:val="00F87C01"/>
    <w:rsid w:val="00F9065C"/>
    <w:rsid w:val="00F90CC2"/>
    <w:rsid w:val="00F94696"/>
    <w:rsid w:val="00F96132"/>
    <w:rsid w:val="00FA7752"/>
    <w:rsid w:val="00FB13C9"/>
    <w:rsid w:val="00FB1766"/>
    <w:rsid w:val="00FB2CA2"/>
    <w:rsid w:val="00FB4470"/>
    <w:rsid w:val="00FB7B13"/>
    <w:rsid w:val="00FC03B3"/>
    <w:rsid w:val="00FE661E"/>
    <w:rsid w:val="00FF05CD"/>
    <w:rsid w:val="00FF08E0"/>
    <w:rsid w:val="00FF0D59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uiPriority="99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aliases w:val="Знак1 Знак,Основной текст11,bt"/>
    <w:basedOn w:val="a"/>
    <w:link w:val="a8"/>
    <w:rsid w:val="00EB2C63"/>
  </w:style>
  <w:style w:type="character" w:customStyle="1" w:styleId="a8">
    <w:name w:val="Основной текст Знак"/>
    <w:aliases w:val="Знак1 Знак Знак,Основной текст11 Знак,bt Знак"/>
    <w:link w:val="a7"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">
    <w:name w:val="S_Обычный жирный Знак"/>
    <w:link w:val="S0"/>
    <w:locked/>
    <w:rsid w:val="008B7D0A"/>
    <w:rPr>
      <w:sz w:val="28"/>
      <w:szCs w:val="24"/>
    </w:rPr>
  </w:style>
  <w:style w:type="paragraph" w:customStyle="1" w:styleId="S0">
    <w:name w:val="S_Обычный жирный"/>
    <w:basedOn w:val="a"/>
    <w:link w:val="S"/>
    <w:qFormat/>
    <w:rsid w:val="008B7D0A"/>
    <w:pPr>
      <w:widowControl/>
      <w:ind w:firstLine="709"/>
      <w:jc w:val="both"/>
    </w:pPr>
    <w:rPr>
      <w:szCs w:val="24"/>
    </w:rPr>
  </w:style>
  <w:style w:type="paragraph" w:styleId="af0">
    <w:name w:val="Normal (Web)"/>
    <w:basedOn w:val="a"/>
    <w:uiPriority w:val="99"/>
    <w:semiHidden/>
    <w:unhideWhenUsed/>
    <w:rsid w:val="007619CC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nhideWhenUsed/>
    <w:rsid w:val="00416127"/>
    <w:rPr>
      <w:color w:val="0000FF" w:themeColor="hyperlink"/>
      <w:u w:val="single"/>
    </w:rPr>
  </w:style>
  <w:style w:type="paragraph" w:customStyle="1" w:styleId="21">
    <w:name w:val="Основной текст с отступом 21"/>
    <w:basedOn w:val="a"/>
    <w:rsid w:val="001B2A86"/>
    <w:pPr>
      <w:widowControl/>
      <w:suppressAutoHyphens/>
      <w:ind w:firstLine="567"/>
      <w:jc w:val="both"/>
    </w:pPr>
    <w:rPr>
      <w:sz w:val="24"/>
      <w:lang w:eastAsia="ar-SA"/>
    </w:rPr>
  </w:style>
  <w:style w:type="table" w:customStyle="1" w:styleId="1">
    <w:name w:val="Сетка таблицы1"/>
    <w:basedOn w:val="a1"/>
    <w:next w:val="af"/>
    <w:uiPriority w:val="59"/>
    <w:rsid w:val="001B2A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1">
    <w:name w:val="Заголовок 7 Знак1"/>
    <w:uiPriority w:val="99"/>
    <w:locked/>
    <w:rsid w:val="00BF1E62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8AF52D-0890-4EE7-A286-3F4B1D20A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392</Words>
  <Characters>3084</Characters>
  <Application>Microsoft Office Word</Application>
  <DocSecurity>4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TDemchenko</cp:lastModifiedBy>
  <cp:revision>2</cp:revision>
  <cp:lastPrinted>2018-03-23T05:54:00Z</cp:lastPrinted>
  <dcterms:created xsi:type="dcterms:W3CDTF">2018-04-24T08:23:00Z</dcterms:created>
  <dcterms:modified xsi:type="dcterms:W3CDTF">2018-04-24T08:23:00Z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